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C18D" w14:textId="45F4AC4C" w:rsidR="00B430E9" w:rsidRDefault="00B430E9">
      <w:pPr>
        <w:rPr>
          <w:rStyle w:val="markedcontent"/>
          <w:rFonts w:cstheme="minorHAnsi"/>
          <w:b/>
          <w:bCs/>
          <w:sz w:val="24"/>
          <w:szCs w:val="24"/>
        </w:rPr>
      </w:pPr>
      <w:r w:rsidRPr="006E021C">
        <w:rPr>
          <w:rStyle w:val="markedcontent"/>
          <w:rFonts w:cstheme="minorHAnsi"/>
          <w:b/>
          <w:bCs/>
          <w:sz w:val="24"/>
          <w:szCs w:val="24"/>
        </w:rPr>
        <w:t>REGULAMIN</w:t>
      </w:r>
      <w:r w:rsidR="006E021C">
        <w:rPr>
          <w:rStyle w:val="markedcontent"/>
          <w:rFonts w:cstheme="minorHAnsi"/>
          <w:b/>
          <w:bCs/>
          <w:sz w:val="24"/>
          <w:szCs w:val="24"/>
        </w:rPr>
        <w:t xml:space="preserve"> PRACOWNI FILMOWYCH</w:t>
      </w:r>
    </w:p>
    <w:p w14:paraId="5682C8E2" w14:textId="69EA8986" w:rsidR="006E021C" w:rsidRPr="006E021C" w:rsidRDefault="006E021C">
      <w:pPr>
        <w:rPr>
          <w:rStyle w:val="markedcontent"/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b/>
          <w:bCs/>
          <w:sz w:val="24"/>
          <w:szCs w:val="24"/>
        </w:rPr>
        <w:t>ROK SZKOLNY 2023/24</w:t>
      </w:r>
    </w:p>
    <w:p w14:paraId="23270167" w14:textId="5F2A438D" w:rsidR="00966E21" w:rsidRDefault="00B430E9" w:rsidP="006E021C">
      <w:pPr>
        <w:spacing w:after="0" w:line="271" w:lineRule="auto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Centrum Kultury ZAMEK w Poznaniu (CK ZAMEK) w ramach statutowej działalności</w:t>
      </w:r>
      <w:r w:rsidR="008C28A1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organizuje zajęcia artystyczne</w:t>
      </w:r>
      <w:r w:rsidR="006E021C">
        <w:rPr>
          <w:rStyle w:val="markedcontent"/>
          <w:rFonts w:cstheme="minorHAnsi"/>
          <w:sz w:val="24"/>
          <w:szCs w:val="24"/>
        </w:rPr>
        <w:t xml:space="preserve"> w pracowniach filmowych</w:t>
      </w:r>
      <w:r w:rsidRPr="006E021C">
        <w:rPr>
          <w:rStyle w:val="markedcontent"/>
          <w:rFonts w:cstheme="minorHAnsi"/>
          <w:sz w:val="24"/>
          <w:szCs w:val="24"/>
        </w:rPr>
        <w:t xml:space="preserve"> adresowane </w:t>
      </w:r>
      <w:r w:rsidR="006E021C">
        <w:rPr>
          <w:rStyle w:val="markedcontent"/>
          <w:rFonts w:cstheme="minorHAnsi"/>
          <w:sz w:val="24"/>
          <w:szCs w:val="24"/>
        </w:rPr>
        <w:t>do dzieci i  młodzieży</w:t>
      </w:r>
      <w:r w:rsidRPr="006E021C">
        <w:rPr>
          <w:rStyle w:val="markedcontent"/>
          <w:rFonts w:cstheme="minorHAnsi"/>
          <w:sz w:val="24"/>
          <w:szCs w:val="24"/>
        </w:rPr>
        <w:t>.</w:t>
      </w:r>
      <w:r w:rsidR="008C28A1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Szczegółowe zasady uczestnictwa w zajęciach określa niniejszy regulamin.</w:t>
      </w:r>
    </w:p>
    <w:p w14:paraId="55AA08D7" w14:textId="77777777" w:rsidR="00312837" w:rsidRDefault="00312837" w:rsidP="006E021C">
      <w:pPr>
        <w:spacing w:after="0" w:line="271" w:lineRule="auto"/>
        <w:jc w:val="both"/>
        <w:rPr>
          <w:rStyle w:val="markedcontent"/>
          <w:rFonts w:cstheme="minorHAnsi"/>
          <w:sz w:val="24"/>
          <w:szCs w:val="24"/>
        </w:rPr>
      </w:pPr>
    </w:p>
    <w:p w14:paraId="15D6F6C9" w14:textId="14A62077" w:rsidR="008C28A1" w:rsidRPr="00312837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Informacja o prowadzonych zajęciach dostępna jest:</w:t>
      </w:r>
    </w:p>
    <w:p w14:paraId="571C55A7" w14:textId="2BEC214F" w:rsidR="008C28A1" w:rsidRPr="008C28A1" w:rsidRDefault="00B430E9" w:rsidP="006E021C">
      <w:pPr>
        <w:pStyle w:val="Akapitzlist"/>
        <w:numPr>
          <w:ilvl w:val="0"/>
          <w:numId w:val="1"/>
        </w:numPr>
        <w:spacing w:after="0" w:line="271" w:lineRule="auto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na stronie internetowej instytucji www.</w:t>
      </w:r>
      <w:r w:rsidR="006E021C">
        <w:rPr>
          <w:rStyle w:val="markedcontent"/>
          <w:rFonts w:cstheme="minorHAnsi"/>
          <w:sz w:val="24"/>
          <w:szCs w:val="24"/>
        </w:rPr>
        <w:t>kinopalacowe</w:t>
      </w:r>
      <w:r w:rsidRPr="006E021C">
        <w:rPr>
          <w:rStyle w:val="markedcontent"/>
          <w:rFonts w:cstheme="minorHAnsi"/>
          <w:sz w:val="24"/>
          <w:szCs w:val="24"/>
        </w:rPr>
        <w:t>.pl</w:t>
      </w:r>
      <w:r w:rsidR="008C28A1" w:rsidRPr="008C28A1">
        <w:rPr>
          <w:rStyle w:val="markedcontent"/>
          <w:rFonts w:cstheme="minorHAnsi"/>
          <w:sz w:val="24"/>
          <w:szCs w:val="24"/>
        </w:rPr>
        <w:t>;</w:t>
      </w:r>
    </w:p>
    <w:p w14:paraId="39D35B99" w14:textId="68247599" w:rsidR="008C28A1" w:rsidRPr="008C28A1" w:rsidRDefault="00B430E9" w:rsidP="006E021C">
      <w:pPr>
        <w:pStyle w:val="Akapitzlist"/>
        <w:numPr>
          <w:ilvl w:val="0"/>
          <w:numId w:val="1"/>
        </w:numPr>
        <w:spacing w:after="0" w:line="271" w:lineRule="auto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w drukowanych materiałach informacyjnych dostępnych m.in.</w:t>
      </w:r>
      <w:r w:rsidR="008C28A1" w:rsidRPr="008C28A1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w siedzibie CK ZAMEK przy ul. Św. Marcin 80/82</w:t>
      </w:r>
      <w:r w:rsidR="008C28A1" w:rsidRPr="008C28A1">
        <w:rPr>
          <w:rStyle w:val="markedcontent"/>
          <w:rFonts w:cstheme="minorHAnsi"/>
          <w:sz w:val="24"/>
          <w:szCs w:val="24"/>
        </w:rPr>
        <w:t>;</w:t>
      </w:r>
    </w:p>
    <w:p w14:paraId="7AD52906" w14:textId="7100A08A" w:rsidR="008C28A1" w:rsidRPr="008C28A1" w:rsidRDefault="00B430E9" w:rsidP="006E021C">
      <w:pPr>
        <w:pStyle w:val="Akapitzlist"/>
        <w:numPr>
          <w:ilvl w:val="0"/>
          <w:numId w:val="1"/>
        </w:numPr>
        <w:spacing w:after="0" w:line="271" w:lineRule="auto"/>
        <w:ind w:left="714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 xml:space="preserve">na portalu społecznościowym Facebook </w:t>
      </w:r>
      <w:r w:rsidR="006E021C">
        <w:rPr>
          <w:rStyle w:val="markedcontent"/>
          <w:rFonts w:cstheme="minorHAnsi"/>
          <w:sz w:val="24"/>
          <w:szCs w:val="24"/>
        </w:rPr>
        <w:t>Kino Pałacowe</w:t>
      </w:r>
      <w:r w:rsidR="008C28A1" w:rsidRPr="008C28A1">
        <w:rPr>
          <w:rStyle w:val="markedcontent"/>
          <w:rFonts w:cstheme="minorHAnsi"/>
          <w:sz w:val="24"/>
          <w:szCs w:val="24"/>
        </w:rPr>
        <w:t>;</w:t>
      </w:r>
    </w:p>
    <w:p w14:paraId="46FDED2A" w14:textId="213F1CE7" w:rsidR="008C28A1" w:rsidRPr="008C28A1" w:rsidRDefault="00B430E9" w:rsidP="006E021C">
      <w:pPr>
        <w:pStyle w:val="Akapitzlist"/>
        <w:numPr>
          <w:ilvl w:val="0"/>
          <w:numId w:val="1"/>
        </w:numPr>
        <w:spacing w:after="0" w:line="271" w:lineRule="auto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w punkcie informacyjnym (tel. 61 64 65 272)</w:t>
      </w:r>
      <w:r w:rsidR="008C28A1" w:rsidRPr="008C28A1">
        <w:rPr>
          <w:rStyle w:val="markedcontent"/>
          <w:rFonts w:cstheme="minorHAnsi"/>
          <w:sz w:val="24"/>
          <w:szCs w:val="24"/>
        </w:rPr>
        <w:t>;</w:t>
      </w:r>
    </w:p>
    <w:p w14:paraId="41FB4895" w14:textId="19EFA1D2" w:rsidR="00312837" w:rsidRDefault="00B430E9" w:rsidP="006E021C">
      <w:pPr>
        <w:pStyle w:val="Akapitzlist"/>
        <w:numPr>
          <w:ilvl w:val="0"/>
          <w:numId w:val="1"/>
        </w:numPr>
        <w:spacing w:after="0" w:line="271" w:lineRule="auto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bezpośrednio w pracowniach.</w:t>
      </w:r>
    </w:p>
    <w:p w14:paraId="17BA0AE0" w14:textId="0E95E295" w:rsidR="00312837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 xml:space="preserve">Zajęcia adresowane są do określonych grup </w:t>
      </w:r>
      <w:r w:rsidR="00FA59FC" w:rsidRPr="006E021C">
        <w:rPr>
          <w:rStyle w:val="markedcontent"/>
          <w:rFonts w:cstheme="minorHAnsi"/>
          <w:sz w:val="24"/>
          <w:szCs w:val="24"/>
        </w:rPr>
        <w:t>wiekowych, a liczebność poszcze</w:t>
      </w:r>
      <w:r w:rsidRPr="006E021C">
        <w:rPr>
          <w:rStyle w:val="markedcontent"/>
          <w:rFonts w:cstheme="minorHAnsi"/>
          <w:sz w:val="24"/>
          <w:szCs w:val="24"/>
        </w:rPr>
        <w:t>gólnych grup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określa CK ZAMEK.</w:t>
      </w:r>
    </w:p>
    <w:p w14:paraId="26D2AAF0" w14:textId="14FBA842" w:rsidR="00312837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Uczestnikami zajęć mogą być osoby wyrażające chęć uczestnictwa, spełniające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kryteria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wiekowe i warunki regulaminu oraz te, które opłaciły udział w zajęciach.</w:t>
      </w:r>
    </w:p>
    <w:p w14:paraId="62D197A6" w14:textId="3F401488" w:rsidR="00312837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Zajęcia prowadzone przez CK ZAMEK są odpłatne. Decyzję o wysokości opłat za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zajęcia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podejmuje Dyre</w:t>
      </w:r>
      <w:r w:rsidR="008C28A1" w:rsidRPr="00312837">
        <w:rPr>
          <w:rStyle w:val="markedcontent"/>
          <w:rFonts w:cstheme="minorHAnsi"/>
          <w:sz w:val="24"/>
          <w:szCs w:val="24"/>
        </w:rPr>
        <w:t>kcja</w:t>
      </w:r>
      <w:r w:rsidRPr="006E021C">
        <w:rPr>
          <w:rStyle w:val="markedcontent"/>
          <w:rFonts w:cstheme="minorHAnsi"/>
          <w:sz w:val="24"/>
          <w:szCs w:val="24"/>
        </w:rPr>
        <w:t xml:space="preserve"> CK ZAMEK</w:t>
      </w:r>
      <w:r w:rsidR="008E09D9" w:rsidRPr="00312837">
        <w:rPr>
          <w:rStyle w:val="markedcontent"/>
          <w:rFonts w:cstheme="minorHAnsi"/>
          <w:sz w:val="24"/>
          <w:szCs w:val="24"/>
        </w:rPr>
        <w:t>.</w:t>
      </w:r>
    </w:p>
    <w:p w14:paraId="4CEF9333" w14:textId="11B63464" w:rsidR="00C02397" w:rsidRDefault="00B430E9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Odpłatność za zajęcia określona jest jako opłata semestralna za I okres: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wrzesień 202</w:t>
      </w:r>
      <w:r w:rsidR="001D3D8D">
        <w:rPr>
          <w:rStyle w:val="markedcontent"/>
          <w:rFonts w:cstheme="minorHAnsi"/>
          <w:sz w:val="24"/>
          <w:szCs w:val="24"/>
        </w:rPr>
        <w:t>3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–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</w:p>
    <w:p w14:paraId="7A64B515" w14:textId="6CBFD482" w:rsidR="008E09D9" w:rsidRPr="00312837" w:rsidRDefault="00C02397" w:rsidP="006E021C">
      <w:pPr>
        <w:pStyle w:val="Akapitzlist"/>
        <w:spacing w:after="0" w:line="271" w:lineRule="auto"/>
        <w:ind w:left="357"/>
        <w:jc w:val="both"/>
        <w:rPr>
          <w:rStyle w:val="markedcontent"/>
          <w:rFonts w:cstheme="minorHAnsi"/>
          <w:sz w:val="24"/>
          <w:szCs w:val="24"/>
        </w:rPr>
      </w:pPr>
      <w:r w:rsidRPr="005A37A1">
        <w:rPr>
          <w:rStyle w:val="markedcontent"/>
          <w:rFonts w:cstheme="minorHAnsi"/>
          <w:sz w:val="24"/>
          <w:szCs w:val="24"/>
        </w:rPr>
        <w:t>–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="00B430E9" w:rsidRPr="006E021C">
        <w:rPr>
          <w:rStyle w:val="markedcontent"/>
          <w:rFonts w:cstheme="minorHAnsi"/>
          <w:sz w:val="24"/>
          <w:szCs w:val="24"/>
        </w:rPr>
        <w:t>styczeń 202</w:t>
      </w:r>
      <w:r w:rsidR="001D3D8D">
        <w:rPr>
          <w:rStyle w:val="markedcontent"/>
          <w:rFonts w:cstheme="minorHAnsi"/>
          <w:sz w:val="24"/>
          <w:szCs w:val="24"/>
        </w:rPr>
        <w:t>4</w:t>
      </w:r>
      <w:r w:rsidR="00B430E9" w:rsidRPr="006E021C">
        <w:rPr>
          <w:rStyle w:val="markedcontent"/>
          <w:rFonts w:cstheme="minorHAnsi"/>
          <w:sz w:val="24"/>
          <w:szCs w:val="24"/>
        </w:rPr>
        <w:t xml:space="preserve"> oraz opłata semestralna za II okres: luty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="00B430E9" w:rsidRPr="006E021C">
        <w:rPr>
          <w:rStyle w:val="markedcontent"/>
          <w:rFonts w:cstheme="minorHAnsi"/>
          <w:sz w:val="24"/>
          <w:szCs w:val="24"/>
        </w:rPr>
        <w:t>–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="00B430E9" w:rsidRPr="006E021C">
        <w:rPr>
          <w:rStyle w:val="markedcontent"/>
          <w:rFonts w:cstheme="minorHAnsi"/>
          <w:sz w:val="24"/>
          <w:szCs w:val="24"/>
        </w:rPr>
        <w:t>czerwiec</w:t>
      </w:r>
      <w:r w:rsidR="008C28A1" w:rsidRPr="00312837">
        <w:rPr>
          <w:rStyle w:val="markedcontent"/>
          <w:rFonts w:cstheme="minorHAnsi"/>
          <w:sz w:val="24"/>
          <w:szCs w:val="24"/>
        </w:rPr>
        <w:t xml:space="preserve"> </w:t>
      </w:r>
      <w:r w:rsidR="00B430E9" w:rsidRPr="006E021C">
        <w:rPr>
          <w:rStyle w:val="markedcontent"/>
          <w:rFonts w:cstheme="minorHAnsi"/>
          <w:sz w:val="24"/>
          <w:szCs w:val="24"/>
        </w:rPr>
        <w:t>202</w:t>
      </w:r>
      <w:r w:rsidR="001D3D8D">
        <w:rPr>
          <w:rStyle w:val="markedcontent"/>
          <w:rFonts w:cstheme="minorHAnsi"/>
          <w:sz w:val="24"/>
          <w:szCs w:val="24"/>
        </w:rPr>
        <w:t>4</w:t>
      </w:r>
      <w:r w:rsidR="00B430E9" w:rsidRPr="006E021C">
        <w:rPr>
          <w:rStyle w:val="markedcontent"/>
          <w:rFonts w:cstheme="minorHAnsi"/>
          <w:sz w:val="24"/>
          <w:szCs w:val="24"/>
        </w:rPr>
        <w:t>. Płatności za zajęcia dokonać można w kasie CK ZAMEK w godzinach jej urzędowania po uprzednim zapisaniu się do pracowni/zespołu u prowadząc</w:t>
      </w:r>
      <w:r w:rsidR="001127FE">
        <w:rPr>
          <w:rStyle w:val="markedcontent"/>
          <w:rFonts w:cstheme="minorHAnsi"/>
          <w:sz w:val="24"/>
          <w:szCs w:val="24"/>
        </w:rPr>
        <w:t>ych</w:t>
      </w:r>
      <w:r w:rsidR="00B430E9" w:rsidRPr="006E021C">
        <w:rPr>
          <w:rStyle w:val="markedcontent"/>
          <w:rFonts w:cstheme="minorHAnsi"/>
          <w:sz w:val="24"/>
          <w:szCs w:val="24"/>
        </w:rPr>
        <w:t>.</w:t>
      </w:r>
    </w:p>
    <w:p w14:paraId="177CE0A4" w14:textId="7B507A74" w:rsidR="00312837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Każdy posiadacz Karty Rodziny Dużej otrzyma 30% zniżki na udział w zajęciach</w:t>
      </w:r>
      <w:r w:rsidR="008E09D9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pracowni.</w:t>
      </w:r>
    </w:p>
    <w:p w14:paraId="4E01E350" w14:textId="758694A6" w:rsidR="00872AFB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Udział pracowników CK ZAMEK oraz ich rodzin w zajęciach jest płatny. Pracownikom przysługuje 80% zniżki.</w:t>
      </w:r>
    </w:p>
    <w:p w14:paraId="5E6654F4" w14:textId="55CC72B7" w:rsidR="002327EA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Osoby biorące udział w zajęciach w sezonie artystycznym 202</w:t>
      </w:r>
      <w:r w:rsidR="001D3D8D">
        <w:rPr>
          <w:rStyle w:val="markedcontent"/>
          <w:rFonts w:cstheme="minorHAnsi"/>
          <w:sz w:val="24"/>
          <w:szCs w:val="24"/>
        </w:rPr>
        <w:t>3</w:t>
      </w:r>
      <w:r w:rsidRPr="006E021C">
        <w:rPr>
          <w:rStyle w:val="markedcontent"/>
          <w:rFonts w:cstheme="minorHAnsi"/>
          <w:sz w:val="24"/>
          <w:szCs w:val="24"/>
        </w:rPr>
        <w:t>/202</w:t>
      </w:r>
      <w:r w:rsidR="001D3D8D">
        <w:rPr>
          <w:rStyle w:val="markedcontent"/>
          <w:rFonts w:cstheme="minorHAnsi"/>
          <w:sz w:val="24"/>
          <w:szCs w:val="24"/>
        </w:rPr>
        <w:t>4</w:t>
      </w:r>
      <w:r w:rsidRPr="006E021C">
        <w:rPr>
          <w:rStyle w:val="markedcontent"/>
          <w:rFonts w:cstheme="minorHAnsi"/>
          <w:sz w:val="24"/>
          <w:szCs w:val="24"/>
        </w:rPr>
        <w:t xml:space="preserve"> mogą</w:t>
      </w:r>
      <w:r w:rsidR="005442F9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uczestniczyć w</w:t>
      </w:r>
      <w:r w:rsidR="002327EA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 xml:space="preserve">zajęciach pod warunkiem, że zapisały się </w:t>
      </w:r>
      <w:r w:rsidR="00D448C6">
        <w:rPr>
          <w:rStyle w:val="markedcontent"/>
          <w:rFonts w:cstheme="minorHAnsi"/>
          <w:sz w:val="24"/>
          <w:szCs w:val="24"/>
        </w:rPr>
        <w:t>do pracowni</w:t>
      </w:r>
      <w:r w:rsidRPr="006E021C">
        <w:rPr>
          <w:rStyle w:val="markedcontent"/>
          <w:rFonts w:cstheme="minorHAnsi"/>
          <w:sz w:val="24"/>
          <w:szCs w:val="24"/>
        </w:rPr>
        <w:t>, wypełniły kartę</w:t>
      </w:r>
      <w:r w:rsidR="005442F9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uczestnika i</w:t>
      </w:r>
      <w:r w:rsidR="00D448C6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uiściły opłatę za uczestnictwo w zajęciach. Podanie danych osobowych</w:t>
      </w:r>
      <w:r w:rsidR="005442F9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jest obowiązkowe w celu przeprowadzania cyklu zajęć w pracowniach i organizacji</w:t>
      </w:r>
      <w:r w:rsidR="005442F9" w:rsidRPr="00312837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pracy zespołów.</w:t>
      </w:r>
    </w:p>
    <w:p w14:paraId="7D4CAD88" w14:textId="77777777" w:rsidR="006E021C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Zapisy na zajęcia będą odbywać się bezpośrednio u prowadzących pracownie</w:t>
      </w:r>
      <w:r w:rsidR="005442F9" w:rsidRPr="002327EA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i zespoły, w</w:t>
      </w:r>
      <w:r w:rsidR="002327EA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siedzibie CK ZAMEK, w salach wa</w:t>
      </w:r>
      <w:r w:rsidR="00326F10" w:rsidRPr="006E021C">
        <w:rPr>
          <w:rStyle w:val="markedcontent"/>
          <w:rFonts w:cstheme="minorHAnsi"/>
          <w:sz w:val="24"/>
          <w:szCs w:val="24"/>
        </w:rPr>
        <w:t>rsztatowych pracowni i zespołów, podczas zajęć</w:t>
      </w:r>
      <w:r w:rsidR="001D3D8D">
        <w:rPr>
          <w:rStyle w:val="markedcontent"/>
          <w:rFonts w:cstheme="minorHAnsi"/>
          <w:sz w:val="24"/>
          <w:szCs w:val="24"/>
        </w:rPr>
        <w:t xml:space="preserve"> lub </w:t>
      </w:r>
      <w:r w:rsidR="001127FE">
        <w:rPr>
          <w:rStyle w:val="markedcontent"/>
          <w:rFonts w:cstheme="minorHAnsi"/>
          <w:sz w:val="24"/>
          <w:szCs w:val="24"/>
        </w:rPr>
        <w:t>internetowo (e-mail)</w:t>
      </w:r>
      <w:r w:rsidR="006E021C">
        <w:rPr>
          <w:rStyle w:val="markedcontent"/>
          <w:rFonts w:cstheme="minorHAnsi"/>
          <w:sz w:val="24"/>
          <w:szCs w:val="24"/>
        </w:rPr>
        <w:t>:</w:t>
      </w:r>
    </w:p>
    <w:p w14:paraId="04D9A66A" w14:textId="54B25C9F" w:rsidR="006E021C" w:rsidRDefault="006E021C" w:rsidP="006E021C">
      <w:pPr>
        <w:pStyle w:val="Akapitzlist"/>
        <w:numPr>
          <w:ilvl w:val="0"/>
          <w:numId w:val="5"/>
        </w:numPr>
        <w:spacing w:after="0" w:line="271" w:lineRule="auto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b/>
          <w:sz w:val="24"/>
          <w:szCs w:val="24"/>
        </w:rPr>
        <w:t>Warsztaty filmowe, klub filmowy AWA</w:t>
      </w:r>
      <w:r>
        <w:rPr>
          <w:rStyle w:val="markedcontent"/>
          <w:rFonts w:cstheme="minorHAnsi"/>
          <w:sz w:val="24"/>
          <w:szCs w:val="24"/>
        </w:rPr>
        <w:t xml:space="preserve">: instruktor Paweł Zabel </w:t>
      </w:r>
      <w:hyperlink r:id="rId5" w:history="1">
        <w:r w:rsidRPr="007F0877">
          <w:rPr>
            <w:rStyle w:val="Hipercze"/>
            <w:rFonts w:cstheme="minorHAnsi"/>
            <w:sz w:val="24"/>
            <w:szCs w:val="24"/>
          </w:rPr>
          <w:t>awa@ckzamek.pl</w:t>
        </w:r>
      </w:hyperlink>
    </w:p>
    <w:p w14:paraId="5693B9C3" w14:textId="2B6E04DF" w:rsidR="00357FED" w:rsidRPr="00357FED" w:rsidRDefault="006E021C" w:rsidP="00357FED">
      <w:pPr>
        <w:pStyle w:val="Akapitzlist"/>
        <w:numPr>
          <w:ilvl w:val="0"/>
          <w:numId w:val="5"/>
        </w:numPr>
        <w:spacing w:after="0" w:line="271" w:lineRule="auto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b/>
          <w:sz w:val="24"/>
          <w:szCs w:val="24"/>
        </w:rPr>
        <w:t>Pracownia Animacji Filmowej</w:t>
      </w:r>
      <w:r>
        <w:rPr>
          <w:rStyle w:val="markedcontent"/>
          <w:rFonts w:cstheme="minorHAnsi"/>
          <w:sz w:val="24"/>
          <w:szCs w:val="24"/>
        </w:rPr>
        <w:t xml:space="preserve">: instruktorzy Andrzej Gosieniecki, Dorota Bielecka-Gosieniecka: </w:t>
      </w:r>
      <w:r w:rsidR="00357FED">
        <w:rPr>
          <w:rStyle w:val="markedcontent"/>
          <w:rFonts w:cstheme="minorHAnsi"/>
          <w:sz w:val="24"/>
          <w:szCs w:val="24"/>
        </w:rPr>
        <w:t>pracownia.animacji@ckzamek.pL</w:t>
      </w:r>
      <w:bookmarkStart w:id="0" w:name="_GoBack"/>
      <w:bookmarkEnd w:id="0"/>
    </w:p>
    <w:p w14:paraId="664C4C44" w14:textId="0CCCE357" w:rsidR="002327EA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Uczestnik, który opłaci udział w zajęciach, ma zagwarantowane prawo uczestnictwa w</w:t>
      </w:r>
      <w:r w:rsidR="002327EA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zajęciach, zapewnioną opiekę instruktora oraz możliwość korzystania z pomieszczeń</w:t>
      </w:r>
      <w:r w:rsidR="001D3D8D">
        <w:rPr>
          <w:rStyle w:val="markedcontent"/>
          <w:rFonts w:cstheme="minorHAnsi"/>
          <w:sz w:val="24"/>
          <w:szCs w:val="24"/>
        </w:rPr>
        <w:t xml:space="preserve"> i</w:t>
      </w:r>
      <w:r w:rsidR="001127FE">
        <w:rPr>
          <w:rStyle w:val="markedcontent"/>
          <w:rFonts w:cstheme="minorHAnsi"/>
          <w:sz w:val="24"/>
          <w:szCs w:val="24"/>
        </w:rPr>
        <w:t> </w:t>
      </w:r>
      <w:r w:rsidR="001D3D8D">
        <w:rPr>
          <w:rStyle w:val="markedcontent"/>
          <w:rFonts w:cstheme="minorHAnsi"/>
          <w:sz w:val="24"/>
          <w:szCs w:val="24"/>
        </w:rPr>
        <w:t>sprzętów</w:t>
      </w:r>
      <w:r w:rsidR="001127FE">
        <w:rPr>
          <w:rStyle w:val="markedcontent"/>
          <w:rFonts w:cstheme="minorHAnsi"/>
          <w:sz w:val="24"/>
          <w:szCs w:val="24"/>
        </w:rPr>
        <w:t>, a także</w:t>
      </w:r>
      <w:r w:rsidR="002327EA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niezbędnych materiałów.</w:t>
      </w:r>
    </w:p>
    <w:p w14:paraId="27BAE8D2" w14:textId="0C5C657F" w:rsidR="002327EA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Uczestnik bierze udział w zajęciach pracowni/zespołu zgodnie z planem pracy</w:t>
      </w:r>
      <w:r w:rsidR="005442F9" w:rsidRPr="002327EA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i</w:t>
      </w:r>
      <w:r w:rsidR="002327EA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harmonogramem zajęć sporządzonym przez instruktora. Osoby nieletnie pozostają</w:t>
      </w:r>
      <w:r w:rsidR="005442F9" w:rsidRPr="002327EA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 xml:space="preserve">pod </w:t>
      </w:r>
      <w:r w:rsidRPr="006E021C">
        <w:rPr>
          <w:rStyle w:val="markedcontent"/>
          <w:rFonts w:cstheme="minorHAnsi"/>
          <w:sz w:val="24"/>
          <w:szCs w:val="24"/>
        </w:rPr>
        <w:lastRenderedPageBreak/>
        <w:t>opieką instruktora tylko w czasie zajęć. Instruktor nie ponosi odpowiedzialności</w:t>
      </w:r>
      <w:r w:rsidR="005442F9" w:rsidRPr="002327EA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 xml:space="preserve">za osoby nieletnie, które bez zgody instruktora samowolnie opuszczają </w:t>
      </w:r>
      <w:r w:rsidR="001D3D8D">
        <w:rPr>
          <w:rStyle w:val="markedcontent"/>
          <w:rFonts w:cstheme="minorHAnsi"/>
          <w:sz w:val="24"/>
          <w:szCs w:val="24"/>
        </w:rPr>
        <w:t>sale</w:t>
      </w:r>
      <w:r w:rsidRPr="006E021C">
        <w:rPr>
          <w:rStyle w:val="markedcontent"/>
          <w:rFonts w:cstheme="minorHAnsi"/>
          <w:sz w:val="24"/>
          <w:szCs w:val="24"/>
        </w:rPr>
        <w:t>.</w:t>
      </w:r>
    </w:p>
    <w:p w14:paraId="3BC67C4A" w14:textId="511D889E" w:rsidR="002327EA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Jeżeli uczestnik ma jakiekolwiek wątpliwości, co do stanu swojego zdrowia, prosimy o</w:t>
      </w:r>
      <w:r w:rsidR="002327EA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pozostanie w domu.</w:t>
      </w:r>
    </w:p>
    <w:p w14:paraId="14805827" w14:textId="21B81D34" w:rsidR="002327EA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 xml:space="preserve">W przypadku </w:t>
      </w:r>
      <w:r w:rsidR="001D3D8D">
        <w:rPr>
          <w:rStyle w:val="markedcontent"/>
          <w:rFonts w:cstheme="minorHAnsi"/>
          <w:sz w:val="24"/>
          <w:szCs w:val="24"/>
        </w:rPr>
        <w:t>odwoła</w:t>
      </w:r>
      <w:r w:rsidRPr="006E021C">
        <w:rPr>
          <w:rStyle w:val="markedcontent"/>
          <w:rFonts w:cstheme="minorHAnsi"/>
          <w:sz w:val="24"/>
          <w:szCs w:val="24"/>
        </w:rPr>
        <w:t>nia zajęć CK ZAMEK</w:t>
      </w:r>
      <w:r w:rsidRPr="006E021C">
        <w:rPr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nie będzie zwracał</w:t>
      </w:r>
      <w:r w:rsidR="00D448C6">
        <w:rPr>
          <w:rStyle w:val="markedcontent"/>
          <w:rFonts w:cstheme="minorHAnsi"/>
          <w:sz w:val="24"/>
          <w:szCs w:val="24"/>
        </w:rPr>
        <w:t>o</w:t>
      </w:r>
      <w:r w:rsidRPr="006E021C">
        <w:rPr>
          <w:rStyle w:val="markedcontent"/>
          <w:rFonts w:cstheme="minorHAnsi"/>
          <w:sz w:val="24"/>
          <w:szCs w:val="24"/>
        </w:rPr>
        <w:t xml:space="preserve"> opłat za niezrealizowane zajęcia. W miarę możliwości</w:t>
      </w:r>
      <w:r w:rsidRPr="006E021C">
        <w:rPr>
          <w:rFonts w:cstheme="minorHAnsi"/>
          <w:sz w:val="24"/>
          <w:szCs w:val="24"/>
        </w:rPr>
        <w:t xml:space="preserve"> </w:t>
      </w:r>
      <w:r w:rsidR="001127FE">
        <w:rPr>
          <w:rStyle w:val="markedcontent"/>
          <w:rFonts w:cstheme="minorHAnsi"/>
          <w:sz w:val="24"/>
          <w:szCs w:val="24"/>
        </w:rPr>
        <w:t>odwołane</w:t>
      </w:r>
      <w:r w:rsidRPr="006E021C">
        <w:rPr>
          <w:rStyle w:val="markedcontent"/>
          <w:rFonts w:cstheme="minorHAnsi"/>
          <w:sz w:val="24"/>
          <w:szCs w:val="24"/>
        </w:rPr>
        <w:t xml:space="preserve"> </w:t>
      </w:r>
      <w:r w:rsidR="001D3D8D" w:rsidRPr="00807E4C">
        <w:rPr>
          <w:rStyle w:val="markedcontent"/>
          <w:rFonts w:cstheme="minorHAnsi"/>
          <w:sz w:val="24"/>
          <w:szCs w:val="24"/>
        </w:rPr>
        <w:t>zajęcia</w:t>
      </w:r>
      <w:r w:rsidR="001D3D8D" w:rsidRPr="002327EA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w pracowniach zostaną odpracowane w</w:t>
      </w:r>
      <w:r w:rsidR="001127FE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późniejszym terminie.</w:t>
      </w:r>
    </w:p>
    <w:p w14:paraId="442F3A0A" w14:textId="246151A3" w:rsidR="002327EA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Zasady korzystania z materiałów udostępnianych przez CK ZAMEK określają instruktorzy</w:t>
      </w:r>
      <w:r w:rsidR="00E22696" w:rsidRPr="002327EA">
        <w:rPr>
          <w:rStyle w:val="markedcontent"/>
          <w:rFonts w:cstheme="minorHAnsi"/>
          <w:sz w:val="24"/>
          <w:szCs w:val="24"/>
        </w:rPr>
        <w:t xml:space="preserve"> </w:t>
      </w:r>
      <w:r w:rsidR="005442F9" w:rsidRPr="002327EA">
        <w:rPr>
          <w:rStyle w:val="markedcontent"/>
          <w:rFonts w:cstheme="minorHAnsi"/>
          <w:sz w:val="24"/>
          <w:szCs w:val="24"/>
        </w:rPr>
        <w:t>pracowni</w:t>
      </w:r>
      <w:r w:rsidRPr="006E021C">
        <w:rPr>
          <w:rStyle w:val="markedcontent"/>
          <w:rFonts w:cstheme="minorHAnsi"/>
          <w:sz w:val="24"/>
          <w:szCs w:val="24"/>
        </w:rPr>
        <w:t xml:space="preserve">. Warunkiem uczestnictwa w niektórych zajęciach (tj. malarstwo, grafika, fotografia, </w:t>
      </w:r>
      <w:r w:rsidR="00872AFB" w:rsidRPr="00766D6D">
        <w:rPr>
          <w:rStyle w:val="markedcontent"/>
          <w:rFonts w:cstheme="minorHAnsi"/>
          <w:sz w:val="24"/>
          <w:szCs w:val="24"/>
        </w:rPr>
        <w:t>ceramika</w:t>
      </w:r>
      <w:r w:rsidR="00872AFB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itp.) jest zapewnienie przez uczestnika</w:t>
      </w:r>
      <w:r w:rsidRPr="006E021C">
        <w:rPr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własnych, dodatkowych</w:t>
      </w:r>
      <w:r w:rsidR="005442F9" w:rsidRPr="002327EA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materiałów, w zakresie przedstawionym przez instruktora.</w:t>
      </w:r>
    </w:p>
    <w:p w14:paraId="1771550B" w14:textId="3401397F" w:rsidR="002327EA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Uczestnik zobowiązany jest do dbania o sprzęt, z którego korzysta podczas zajęć oraz do zachowania czystości w miejscu pracy. Za sprzęt uszkodzony z winy uczestnika</w:t>
      </w:r>
      <w:r w:rsidRPr="006E021C">
        <w:rPr>
          <w:rFonts w:cstheme="minorHAnsi"/>
          <w:sz w:val="24"/>
          <w:szCs w:val="24"/>
        </w:rPr>
        <w:t xml:space="preserve">, </w:t>
      </w:r>
      <w:r w:rsidRPr="006E021C">
        <w:rPr>
          <w:rStyle w:val="markedcontent"/>
          <w:rFonts w:cstheme="minorHAnsi"/>
          <w:sz w:val="24"/>
          <w:szCs w:val="24"/>
        </w:rPr>
        <w:t>uczestnik zostanie obciążony kosztami naprawy lub kosztem zakupu nowego sprzętu.</w:t>
      </w:r>
    </w:p>
    <w:p w14:paraId="4492A675" w14:textId="3EBA3CB1" w:rsidR="002327EA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Style w:val="markedcontent"/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Opłacenie zajęć jest równoznaczne z akceptacją niniejszego regu</w:t>
      </w:r>
      <w:r w:rsidR="00326F10" w:rsidRPr="006E021C">
        <w:rPr>
          <w:rStyle w:val="markedcontent"/>
          <w:rFonts w:cstheme="minorHAnsi"/>
          <w:sz w:val="24"/>
          <w:szCs w:val="24"/>
        </w:rPr>
        <w:t>laminu, prze</w:t>
      </w:r>
      <w:r w:rsidRPr="006E021C">
        <w:rPr>
          <w:rStyle w:val="markedcontent"/>
          <w:rFonts w:cstheme="minorHAnsi"/>
          <w:sz w:val="24"/>
          <w:szCs w:val="24"/>
        </w:rPr>
        <w:t>strzeganiem regulaminu sanitarnego CK ZAMEK oraz przestrzeganiem norm społecznych wobec innych osób, przepisów BHP i przeciwpożarowych obowiązujących we wszystkich pomieszczeniach CK ZAMEK. Uciążliwi uczestnicy (utrudniający korzystanie z</w:t>
      </w:r>
      <w:r w:rsidR="002E38FC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zajęć innym i</w:t>
      </w:r>
      <w:r w:rsidR="002327EA">
        <w:rPr>
          <w:rStyle w:val="markedcontent"/>
          <w:rFonts w:cstheme="minorHAnsi"/>
          <w:sz w:val="24"/>
          <w:szCs w:val="24"/>
        </w:rPr>
        <w:t> </w:t>
      </w:r>
      <w:r w:rsidRPr="006E021C">
        <w:rPr>
          <w:rStyle w:val="markedcontent"/>
          <w:rFonts w:cstheme="minorHAnsi"/>
          <w:sz w:val="24"/>
          <w:szCs w:val="24"/>
        </w:rPr>
        <w:t>nieprzestrzegający przepisów porządkowych obowiązujących</w:t>
      </w:r>
      <w:r w:rsidRPr="006E021C">
        <w:rPr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w instytucji</w:t>
      </w:r>
      <w:r w:rsidR="00872AFB">
        <w:rPr>
          <w:rStyle w:val="markedcontent"/>
          <w:rFonts w:cstheme="minorHAnsi"/>
          <w:sz w:val="24"/>
          <w:szCs w:val="24"/>
        </w:rPr>
        <w:t xml:space="preserve"> tj. zakaz palenia i spożywania napojów alkoholowych</w:t>
      </w:r>
      <w:r w:rsidRPr="006E021C">
        <w:rPr>
          <w:rStyle w:val="markedcontent"/>
          <w:rFonts w:cstheme="minorHAnsi"/>
          <w:sz w:val="24"/>
          <w:szCs w:val="24"/>
        </w:rPr>
        <w:t>) mogą zostać skreśleni z listy uczestników zajęć, (jeśli nie odniosą skutku</w:t>
      </w:r>
      <w:r w:rsidRPr="006E021C">
        <w:rPr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wcześniejsze słowne upomnienia), bez zwrotu poniesionych kosztów.</w:t>
      </w:r>
    </w:p>
    <w:p w14:paraId="358550A8" w14:textId="094A8B68" w:rsidR="00F75F20" w:rsidRPr="006E021C" w:rsidRDefault="00B430E9" w:rsidP="006E021C">
      <w:pPr>
        <w:pStyle w:val="Akapitzlist"/>
        <w:numPr>
          <w:ilvl w:val="0"/>
          <w:numId w:val="4"/>
        </w:numPr>
        <w:spacing w:after="0" w:line="271" w:lineRule="auto"/>
        <w:ind w:left="357" w:hanging="357"/>
        <w:jc w:val="both"/>
        <w:rPr>
          <w:rFonts w:cstheme="minorHAnsi"/>
          <w:sz w:val="24"/>
          <w:szCs w:val="24"/>
        </w:rPr>
      </w:pPr>
      <w:r w:rsidRPr="006E021C">
        <w:rPr>
          <w:rStyle w:val="markedcontent"/>
          <w:rFonts w:cstheme="minorHAnsi"/>
          <w:sz w:val="24"/>
          <w:szCs w:val="24"/>
        </w:rPr>
        <w:t>W imieniu uczestników małoletnich sprawami odpłatności za zajęcia, a także</w:t>
      </w:r>
      <w:r w:rsidR="005442F9" w:rsidRPr="002327EA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innymi sprawami organizacyjnymi zajmują się ich rodzice lub prawni opiekunowie.</w:t>
      </w:r>
      <w:r w:rsidR="005442F9" w:rsidRPr="002327EA">
        <w:rPr>
          <w:rStyle w:val="markedcontent"/>
          <w:rFonts w:cstheme="minorHAnsi"/>
          <w:sz w:val="24"/>
          <w:szCs w:val="24"/>
        </w:rPr>
        <w:t xml:space="preserve"> </w:t>
      </w:r>
      <w:r w:rsidRPr="006E021C">
        <w:rPr>
          <w:rStyle w:val="markedcontent"/>
          <w:rFonts w:cstheme="minorHAnsi"/>
          <w:sz w:val="24"/>
          <w:szCs w:val="24"/>
        </w:rPr>
        <w:t>Oni także ponoszą odpowiedzialność za zachowanie swoich dzieci.</w:t>
      </w:r>
    </w:p>
    <w:sectPr w:rsidR="00F75F20" w:rsidRPr="006E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163"/>
    <w:multiLevelType w:val="hybridMultilevel"/>
    <w:tmpl w:val="406A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1EBF"/>
    <w:multiLevelType w:val="hybridMultilevel"/>
    <w:tmpl w:val="858CC2D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4B19"/>
    <w:multiLevelType w:val="hybridMultilevel"/>
    <w:tmpl w:val="2C007D04"/>
    <w:lvl w:ilvl="0" w:tplc="9162BE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8407A54"/>
    <w:multiLevelType w:val="hybridMultilevel"/>
    <w:tmpl w:val="A26815B6"/>
    <w:lvl w:ilvl="0" w:tplc="2124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D2C38"/>
    <w:multiLevelType w:val="hybridMultilevel"/>
    <w:tmpl w:val="2370E8AE"/>
    <w:lvl w:ilvl="0" w:tplc="2012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E9"/>
    <w:rsid w:val="00056341"/>
    <w:rsid w:val="001127FE"/>
    <w:rsid w:val="001D3D8D"/>
    <w:rsid w:val="002327EA"/>
    <w:rsid w:val="002E38FC"/>
    <w:rsid w:val="00312837"/>
    <w:rsid w:val="00326F10"/>
    <w:rsid w:val="00357FED"/>
    <w:rsid w:val="005442F9"/>
    <w:rsid w:val="00560D59"/>
    <w:rsid w:val="006E021C"/>
    <w:rsid w:val="00872AFB"/>
    <w:rsid w:val="008C28A1"/>
    <w:rsid w:val="008E09D9"/>
    <w:rsid w:val="00966E21"/>
    <w:rsid w:val="00B430E9"/>
    <w:rsid w:val="00C02397"/>
    <w:rsid w:val="00D448C6"/>
    <w:rsid w:val="00E22696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39A6"/>
  <w15:chartTrackingRefBased/>
  <w15:docId w15:val="{3F44EB23-51BE-4D3D-BADF-C4F750C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430E9"/>
  </w:style>
  <w:style w:type="paragraph" w:styleId="Poprawka">
    <w:name w:val="Revision"/>
    <w:hidden/>
    <w:uiPriority w:val="99"/>
    <w:semiHidden/>
    <w:rsid w:val="008C28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28A1"/>
    <w:pPr>
      <w:ind w:left="720"/>
      <w:contextualSpacing/>
    </w:pPr>
  </w:style>
  <w:style w:type="paragraph" w:customStyle="1" w:styleId="Default">
    <w:name w:val="Default"/>
    <w:rsid w:val="00872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2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0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Piotr</cp:lastModifiedBy>
  <cp:revision>8</cp:revision>
  <dcterms:created xsi:type="dcterms:W3CDTF">2022-08-02T08:46:00Z</dcterms:created>
  <dcterms:modified xsi:type="dcterms:W3CDTF">2023-09-13T12:22:00Z</dcterms:modified>
</cp:coreProperties>
</file>