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171" w:rsidRPr="00882B3A" w:rsidRDefault="00882B3A" w:rsidP="00882B3A">
      <w:pPr>
        <w:jc w:val="center"/>
        <w:rPr>
          <w:b/>
        </w:rPr>
      </w:pPr>
      <w:r w:rsidRPr="00882B3A">
        <w:rPr>
          <w:b/>
        </w:rPr>
        <w:t>Regulamin akcji Karta Kinomana</w:t>
      </w:r>
    </w:p>
    <w:p w:rsidR="00882B3A" w:rsidRDefault="00882B3A" w:rsidP="00882B3A">
      <w:pPr>
        <w:pStyle w:val="Akapitzlist"/>
        <w:numPr>
          <w:ilvl w:val="0"/>
          <w:numId w:val="1"/>
        </w:numPr>
      </w:pPr>
      <w:r>
        <w:t xml:space="preserve">Regulamin dotyczy akcji Karta Kinomana, której </w:t>
      </w:r>
      <w:r w:rsidR="00D64E1C">
        <w:t>wzór jest przedstawiony poniżej:</w:t>
      </w:r>
    </w:p>
    <w:p w:rsidR="00D64E1C" w:rsidRDefault="00D64E1C" w:rsidP="00D64E1C">
      <w:pPr>
        <w:pStyle w:val="Akapitzlist"/>
      </w:pPr>
    </w:p>
    <w:p w:rsidR="00D64E1C" w:rsidRDefault="00D64E1C" w:rsidP="00307755">
      <w:pPr>
        <w:pStyle w:val="Akapitzlist"/>
        <w:jc w:val="center"/>
      </w:pPr>
      <w:r>
        <w:rPr>
          <w:noProof/>
          <w:lang w:eastAsia="pl-PL"/>
        </w:rPr>
        <w:drawing>
          <wp:inline distT="0" distB="0" distL="0" distR="0">
            <wp:extent cx="2129594" cy="1438275"/>
            <wp:effectExtent l="0" t="0" r="444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rta kinomana 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2030" cy="1439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2162175" cy="1437769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rta kinomana 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5501" cy="1439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4E1C" w:rsidRDefault="00D64E1C" w:rsidP="00D64E1C">
      <w:pPr>
        <w:pStyle w:val="Akapitzlist"/>
      </w:pPr>
    </w:p>
    <w:p w:rsidR="00882B3A" w:rsidRDefault="00882B3A" w:rsidP="00882B3A">
      <w:pPr>
        <w:pStyle w:val="Akapitzlist"/>
        <w:numPr>
          <w:ilvl w:val="0"/>
          <w:numId w:val="1"/>
        </w:numPr>
      </w:pPr>
      <w:r>
        <w:t xml:space="preserve">Karta Kinomana jest programem lojalnościowym organizowanym przez Kino Pałacowe </w:t>
      </w:r>
      <w:r w:rsidR="009A076F">
        <w:t xml:space="preserve">w </w:t>
      </w:r>
      <w:r>
        <w:t xml:space="preserve">Centrum Kultury </w:t>
      </w:r>
      <w:r w:rsidR="00307755">
        <w:t>ZAMEK</w:t>
      </w:r>
      <w:r>
        <w:t xml:space="preserve"> w Poznaniu.</w:t>
      </w:r>
    </w:p>
    <w:p w:rsidR="00882B3A" w:rsidRDefault="00882B3A" w:rsidP="00882B3A">
      <w:pPr>
        <w:pStyle w:val="Akapitzlist"/>
        <w:numPr>
          <w:ilvl w:val="0"/>
          <w:numId w:val="1"/>
        </w:numPr>
      </w:pPr>
      <w:r>
        <w:t xml:space="preserve">Uczestnikami programu są </w:t>
      </w:r>
      <w:r w:rsidR="007942E2">
        <w:t>w</w:t>
      </w:r>
      <w:r>
        <w:t>idzowie posiadający Kartę Kinomana, którzy zakupili b</w:t>
      </w:r>
      <w:r w:rsidR="002A4797">
        <w:t>ilet na seans w Kinie Pałacowym, zwani dalej „Widzami”</w:t>
      </w:r>
    </w:p>
    <w:p w:rsidR="00882B3A" w:rsidRDefault="00882B3A" w:rsidP="00882B3A">
      <w:pPr>
        <w:pStyle w:val="Akapitzlist"/>
        <w:numPr>
          <w:ilvl w:val="0"/>
          <w:numId w:val="1"/>
        </w:numPr>
      </w:pPr>
      <w:r>
        <w:t>Kartę Kinom</w:t>
      </w:r>
      <w:r w:rsidR="00B32745">
        <w:t xml:space="preserve">ana można otrzymać wyłącznie w </w:t>
      </w:r>
      <w:r w:rsidR="007942E2">
        <w:t>k</w:t>
      </w:r>
      <w:r>
        <w:t>asie Centrum Kultury Z</w:t>
      </w:r>
      <w:r w:rsidR="007942E2">
        <w:t>AMEK</w:t>
      </w:r>
      <w:r>
        <w:t xml:space="preserve"> wraz z zakupem biletu na dowolny seans filmowy w Kinie Pałacowym.</w:t>
      </w:r>
    </w:p>
    <w:p w:rsidR="00882B3A" w:rsidRDefault="00882B3A" w:rsidP="00882B3A">
      <w:pPr>
        <w:pStyle w:val="Akapitzlist"/>
        <w:numPr>
          <w:ilvl w:val="0"/>
          <w:numId w:val="1"/>
        </w:numPr>
      </w:pPr>
      <w:r>
        <w:t>Kartę Kinomana wypełnia się wyłącznie pieczątką z logo Kina Pałacowego w kolorze czerwonym, której wzór znajduje się poniżej:</w:t>
      </w:r>
    </w:p>
    <w:p w:rsidR="00D64E1C" w:rsidRDefault="00307755" w:rsidP="00307755">
      <w:pPr>
        <w:pStyle w:val="Akapitzlist"/>
        <w:jc w:val="center"/>
      </w:pPr>
      <w:r>
        <w:rPr>
          <w:noProof/>
          <w:lang w:eastAsia="pl-PL"/>
        </w:rPr>
        <w:drawing>
          <wp:inline distT="0" distB="0" distL="0" distR="0">
            <wp:extent cx="1628775" cy="1444479"/>
            <wp:effectExtent l="0" t="0" r="0" b="381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eczątka kin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444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2B3A" w:rsidRDefault="00882B3A" w:rsidP="00882B3A">
      <w:pPr>
        <w:pStyle w:val="Akapitzlist"/>
        <w:numPr>
          <w:ilvl w:val="0"/>
          <w:numId w:val="1"/>
        </w:numPr>
      </w:pPr>
      <w:r>
        <w:t>Zakup jednego biletu na dowolny seans w Kinie Pałacowym daje prawo</w:t>
      </w:r>
      <w:r w:rsidR="007942E2">
        <w:t xml:space="preserve"> do uzyskania jednej pieczątki na</w:t>
      </w:r>
      <w:r>
        <w:t xml:space="preserve"> Karcie Kinomana. Wartość biletu uprawniającego do otrzymania pie</w:t>
      </w:r>
      <w:r w:rsidR="007942E2">
        <w:t>czątki musi wynosić minimum</w:t>
      </w:r>
      <w:r>
        <w:t xml:space="preserve"> 10 zł</w:t>
      </w:r>
      <w:r w:rsidR="007942E2">
        <w:t>otych</w:t>
      </w:r>
      <w:r>
        <w:t>.</w:t>
      </w:r>
    </w:p>
    <w:p w:rsidR="00882B3A" w:rsidRDefault="00882B3A" w:rsidP="00882B3A">
      <w:pPr>
        <w:pStyle w:val="Akapitzlist"/>
        <w:numPr>
          <w:ilvl w:val="0"/>
          <w:numId w:val="2"/>
        </w:numPr>
      </w:pPr>
      <w:r>
        <w:t>w</w:t>
      </w:r>
      <w:r w:rsidR="00751BB0">
        <w:t xml:space="preserve"> przypadku zakupu biletu w k</w:t>
      </w:r>
      <w:r>
        <w:t xml:space="preserve">asie Centrum Kultury </w:t>
      </w:r>
      <w:r w:rsidR="007942E2">
        <w:t>ZAMEK pieczątkę na</w:t>
      </w:r>
      <w:r>
        <w:t xml:space="preserve"> Karcie Kinomana uzyskuje się wyłącznie </w:t>
      </w:r>
      <w:r w:rsidR="00751BB0">
        <w:t>w chwili zakupu biletu na seans</w:t>
      </w:r>
    </w:p>
    <w:p w:rsidR="00882B3A" w:rsidRDefault="00882B3A" w:rsidP="00882B3A">
      <w:pPr>
        <w:pStyle w:val="Akapitzlist"/>
        <w:numPr>
          <w:ilvl w:val="0"/>
          <w:numId w:val="2"/>
        </w:numPr>
      </w:pPr>
      <w:r>
        <w:t xml:space="preserve">w przypadku zakupu biletu online pieczątkę </w:t>
      </w:r>
      <w:r w:rsidR="00751BB0">
        <w:t>na</w:t>
      </w:r>
      <w:r>
        <w:t xml:space="preserve"> Karcie Kinomana uzyskuje się wyłącznie podczas kontrol</w:t>
      </w:r>
      <w:r w:rsidR="00751BB0">
        <w:t>i biletu przed seansem przy wchodzeniu na salę</w:t>
      </w:r>
      <w:r>
        <w:t xml:space="preserve"> kinową</w:t>
      </w:r>
    </w:p>
    <w:p w:rsidR="00882B3A" w:rsidRDefault="00882B3A" w:rsidP="00882B3A">
      <w:pPr>
        <w:pStyle w:val="Akapitzlist"/>
        <w:numPr>
          <w:ilvl w:val="0"/>
          <w:numId w:val="2"/>
        </w:numPr>
      </w:pPr>
      <w:r>
        <w:t xml:space="preserve">przy zakupie więcej niż jednego biletu na seans, </w:t>
      </w:r>
      <w:r w:rsidR="002A4797">
        <w:t>W</w:t>
      </w:r>
      <w:r>
        <w:t xml:space="preserve">idz otrzymuje taką samą </w:t>
      </w:r>
      <w:r w:rsidR="00067939">
        <w:t>liczbę</w:t>
      </w:r>
      <w:bookmarkStart w:id="0" w:name="_GoBack"/>
      <w:bookmarkEnd w:id="0"/>
      <w:r>
        <w:t xml:space="preserve"> pieczątek ile zakupił biletów.</w:t>
      </w:r>
    </w:p>
    <w:p w:rsidR="00F610B8" w:rsidRDefault="00F610B8" w:rsidP="00F610B8">
      <w:pPr>
        <w:pStyle w:val="Akapitzlist"/>
        <w:numPr>
          <w:ilvl w:val="0"/>
          <w:numId w:val="1"/>
        </w:numPr>
      </w:pPr>
      <w:r>
        <w:t>Pieczątki w różnych Kartach Kinomana nie sumują się.</w:t>
      </w:r>
    </w:p>
    <w:p w:rsidR="00F610B8" w:rsidRDefault="00F610B8" w:rsidP="00F610B8">
      <w:pPr>
        <w:pStyle w:val="Akapitzlist"/>
        <w:numPr>
          <w:ilvl w:val="0"/>
          <w:numId w:val="1"/>
        </w:numPr>
      </w:pPr>
      <w:r>
        <w:t>Po wypełnieniu Karty Kinoma</w:t>
      </w:r>
      <w:r w:rsidR="002A4797">
        <w:t>na Widz może otrzymać dwa gratisowe</w:t>
      </w:r>
      <w:r>
        <w:t xml:space="preserve"> bilety na jeden seans repertuarowy w Kinie Pałacowym.</w:t>
      </w:r>
    </w:p>
    <w:p w:rsidR="00F610B8" w:rsidRDefault="00BB465B" w:rsidP="00F610B8">
      <w:pPr>
        <w:pStyle w:val="Akapitzlist"/>
        <w:numPr>
          <w:ilvl w:val="0"/>
          <w:numId w:val="3"/>
        </w:numPr>
      </w:pPr>
      <w:r>
        <w:t>P</w:t>
      </w:r>
      <w:r w:rsidR="00F610B8">
        <w:t>o wydaniu dwóch gratisowych biletów Kasjer zabiera wypełnioną Kartę Kinomana.</w:t>
      </w:r>
    </w:p>
    <w:p w:rsidR="00F610B8" w:rsidRDefault="00F610B8" w:rsidP="00F610B8">
      <w:pPr>
        <w:pStyle w:val="Akapitzlist"/>
        <w:numPr>
          <w:ilvl w:val="0"/>
          <w:numId w:val="1"/>
        </w:numPr>
      </w:pPr>
      <w:r>
        <w:t xml:space="preserve">Karta Kinomana nie upoważnia do odebrania biletu/biletów na wydarzenia w ramach pokazów Metropolitan Opera i </w:t>
      </w:r>
      <w:proofErr w:type="spellStart"/>
      <w:r>
        <w:t>National</w:t>
      </w:r>
      <w:proofErr w:type="spellEnd"/>
      <w:r>
        <w:t xml:space="preserve"> </w:t>
      </w:r>
      <w:proofErr w:type="spellStart"/>
      <w:r>
        <w:t>Theatre</w:t>
      </w:r>
      <w:proofErr w:type="spellEnd"/>
      <w:r>
        <w:t xml:space="preserve"> Live.</w:t>
      </w:r>
    </w:p>
    <w:p w:rsidR="00F610B8" w:rsidRDefault="00F610B8" w:rsidP="00F610B8">
      <w:pPr>
        <w:pStyle w:val="Akapitzlist"/>
        <w:numPr>
          <w:ilvl w:val="0"/>
          <w:numId w:val="1"/>
        </w:numPr>
      </w:pPr>
      <w:r>
        <w:t xml:space="preserve">W chwili odebrania biletu gratisowego, Widz nie otrzymuje pieczątki </w:t>
      </w:r>
      <w:r w:rsidR="009A076F">
        <w:t>na</w:t>
      </w:r>
      <w:r>
        <w:t xml:space="preserve"> Karcie Kinomana.</w:t>
      </w:r>
    </w:p>
    <w:p w:rsidR="00F610B8" w:rsidRDefault="00F610B8" w:rsidP="00F610B8">
      <w:pPr>
        <w:pStyle w:val="Akapitzlist"/>
        <w:numPr>
          <w:ilvl w:val="0"/>
          <w:numId w:val="1"/>
        </w:numPr>
      </w:pPr>
      <w:r>
        <w:t>Po oddaniu wypełnionej Karty Kinomana, Widz może rozpocząć wypełnianie kolejnej.</w:t>
      </w:r>
    </w:p>
    <w:p w:rsidR="00F610B8" w:rsidRDefault="00F610B8" w:rsidP="00F610B8">
      <w:pPr>
        <w:pStyle w:val="Akapitzlist"/>
        <w:numPr>
          <w:ilvl w:val="0"/>
          <w:numId w:val="1"/>
        </w:numPr>
      </w:pPr>
      <w:r>
        <w:lastRenderedPageBreak/>
        <w:t>Kino Pałacowe</w:t>
      </w:r>
      <w:r w:rsidR="00EE1208">
        <w:t xml:space="preserve"> w</w:t>
      </w:r>
      <w:r>
        <w:t xml:space="preserve"> Centrum Kultury Z</w:t>
      </w:r>
      <w:r w:rsidR="00EE1208">
        <w:t>AMEK</w:t>
      </w:r>
      <w:r>
        <w:t xml:space="preserve"> zastrzega sobie możliwość wyłączenia wybranych filmów z akcji Karta Kinomana. </w:t>
      </w:r>
      <w:r w:rsidR="00EE1208">
        <w:t xml:space="preserve">O takiej sytuacji </w:t>
      </w:r>
      <w:r>
        <w:t>Widz zostanie poinformowany przez Kasjera,</w:t>
      </w:r>
      <w:r w:rsidR="00EE1208">
        <w:t xml:space="preserve"> w momencie dokonywania wyboru seansu za gratisowy</w:t>
      </w:r>
      <w:r>
        <w:t xml:space="preserve"> bilet.</w:t>
      </w:r>
    </w:p>
    <w:p w:rsidR="00F610B8" w:rsidRDefault="00F610B8" w:rsidP="00F610B8">
      <w:pPr>
        <w:pStyle w:val="Akapitzlist"/>
        <w:numPr>
          <w:ilvl w:val="0"/>
          <w:numId w:val="1"/>
        </w:numPr>
      </w:pPr>
      <w:r>
        <w:t xml:space="preserve">Akcja Karta Kinomana rozpoczyna się </w:t>
      </w:r>
      <w:r w:rsidR="000540F5">
        <w:t xml:space="preserve">za dniem 01.09.2018 r. </w:t>
      </w:r>
      <w:r>
        <w:t xml:space="preserve"> i jest bezterminowa. Kino Pałacowe</w:t>
      </w:r>
      <w:r w:rsidR="000540F5">
        <w:t xml:space="preserve"> w</w:t>
      </w:r>
      <w:r>
        <w:t xml:space="preserve"> Centrum Kultury Z</w:t>
      </w:r>
      <w:r w:rsidR="000540F5">
        <w:t>AMEK</w:t>
      </w:r>
      <w:r>
        <w:t xml:space="preserve"> zastrzega sobie prawo do zakończenia akcji Karta Kinomana w dowolnym momencie.</w:t>
      </w:r>
    </w:p>
    <w:p w:rsidR="00F610B8" w:rsidRDefault="00F610B8" w:rsidP="00F610B8">
      <w:pPr>
        <w:pStyle w:val="Akapitzlist"/>
        <w:numPr>
          <w:ilvl w:val="0"/>
          <w:numId w:val="1"/>
        </w:numPr>
      </w:pPr>
      <w:r>
        <w:t xml:space="preserve">Karta Kinomana jest ważna na okaziciela, Kino Pałacowe </w:t>
      </w:r>
      <w:r w:rsidR="000540F5">
        <w:t xml:space="preserve">w </w:t>
      </w:r>
      <w:r>
        <w:t>Centrum Kultury Z</w:t>
      </w:r>
      <w:r w:rsidR="000540F5">
        <w:t>AMEK</w:t>
      </w:r>
      <w:r>
        <w:t xml:space="preserve"> w związku z akcją Karta Kinomana nie będzie przechowywało i przetwarzało żadnych danych osobowych.</w:t>
      </w:r>
    </w:p>
    <w:p w:rsidR="00F610B8" w:rsidRDefault="00F610B8" w:rsidP="00F610B8">
      <w:pPr>
        <w:pStyle w:val="Akapitzlist"/>
        <w:numPr>
          <w:ilvl w:val="0"/>
          <w:numId w:val="1"/>
        </w:numPr>
      </w:pPr>
      <w:r>
        <w:t>Ninie</w:t>
      </w:r>
      <w:r w:rsidR="00C7576A">
        <w:t>jszy regulamin jest dostępny w k</w:t>
      </w:r>
      <w:r>
        <w:t>asie Centrum Kultury Z</w:t>
      </w:r>
      <w:r w:rsidR="00C7576A">
        <w:t>AMEK</w:t>
      </w:r>
      <w:r>
        <w:t xml:space="preserve"> oraz na stronie</w:t>
      </w:r>
      <w:r w:rsidR="00B32745">
        <w:t xml:space="preserve"> </w:t>
      </w:r>
      <w:hyperlink r:id="rId9" w:history="1">
        <w:r w:rsidR="00B32745" w:rsidRPr="000535A9">
          <w:rPr>
            <w:rStyle w:val="Hipercze"/>
          </w:rPr>
          <w:t>www.kinopalacowe.pl</w:t>
        </w:r>
      </w:hyperlink>
    </w:p>
    <w:p w:rsidR="00B32745" w:rsidRDefault="00B32745" w:rsidP="00F610B8">
      <w:pPr>
        <w:pStyle w:val="Akapitzlist"/>
        <w:numPr>
          <w:ilvl w:val="0"/>
          <w:numId w:val="1"/>
        </w:numPr>
      </w:pPr>
      <w:r>
        <w:t>Kino Pałacowe</w:t>
      </w:r>
      <w:r w:rsidR="00C7576A">
        <w:t xml:space="preserve"> w</w:t>
      </w:r>
      <w:r>
        <w:t xml:space="preserve"> Centrum Kultury Z</w:t>
      </w:r>
      <w:r w:rsidR="00C7576A">
        <w:t>AMEK</w:t>
      </w:r>
      <w:r>
        <w:t xml:space="preserve"> zastrzega sobie prawo do wprowadzania zmian w niniejszym regulaminie.</w:t>
      </w:r>
    </w:p>
    <w:sectPr w:rsidR="00B327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D6B20"/>
    <w:multiLevelType w:val="hybridMultilevel"/>
    <w:tmpl w:val="E77AB6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F67A4D"/>
    <w:multiLevelType w:val="hybridMultilevel"/>
    <w:tmpl w:val="5DDC357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B2832B5"/>
    <w:multiLevelType w:val="hybridMultilevel"/>
    <w:tmpl w:val="13A4C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B3A"/>
    <w:rsid w:val="000540F5"/>
    <w:rsid w:val="00067939"/>
    <w:rsid w:val="002A4797"/>
    <w:rsid w:val="00307755"/>
    <w:rsid w:val="00751BB0"/>
    <w:rsid w:val="007942E2"/>
    <w:rsid w:val="00882B3A"/>
    <w:rsid w:val="009A076F"/>
    <w:rsid w:val="00B32745"/>
    <w:rsid w:val="00BB465B"/>
    <w:rsid w:val="00C7576A"/>
    <w:rsid w:val="00D64E1C"/>
    <w:rsid w:val="00E31171"/>
    <w:rsid w:val="00EE1208"/>
    <w:rsid w:val="00F6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2B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3274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4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E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2B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3274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4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E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inopalacow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Pracownia_09</dc:creator>
  <cp:lastModifiedBy>Jan Rajpolt</cp:lastModifiedBy>
  <cp:revision>3</cp:revision>
  <dcterms:created xsi:type="dcterms:W3CDTF">2018-08-30T10:46:00Z</dcterms:created>
  <dcterms:modified xsi:type="dcterms:W3CDTF">2018-09-07T14:27:00Z</dcterms:modified>
</cp:coreProperties>
</file>