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6F3E5" w14:textId="1A225631" w:rsidR="00CD2B73" w:rsidRPr="00B714FC" w:rsidRDefault="0030133F">
      <w:pPr>
        <w:pStyle w:val="NormalnyWeb"/>
        <w:jc w:val="right"/>
        <w:rPr>
          <w:rFonts w:ascii="Calibri Light" w:eastAsia="Calibri Light" w:hAnsi="Calibri Light" w:cs="Calibri Light"/>
          <w:sz w:val="22"/>
          <w:szCs w:val="22"/>
        </w:rPr>
      </w:pPr>
      <w:r w:rsidRPr="00B714FC">
        <w:rPr>
          <w:rFonts w:ascii="Calibri Light" w:hAnsi="Calibri Light" w:cs="Calibri Light"/>
          <w:sz w:val="22"/>
          <w:szCs w:val="22"/>
        </w:rPr>
        <w:t xml:space="preserve">Informacja prasowa </w:t>
      </w:r>
      <w:r w:rsidR="002B6F65">
        <w:rPr>
          <w:rFonts w:ascii="Calibri Light" w:hAnsi="Calibri Light" w:cs="Calibri Light"/>
          <w:sz w:val="22"/>
          <w:szCs w:val="22"/>
        </w:rPr>
        <w:t>20</w:t>
      </w:r>
      <w:r w:rsidR="00C65F66">
        <w:rPr>
          <w:rFonts w:ascii="Calibri Light" w:hAnsi="Calibri Light" w:cs="Calibri Light"/>
          <w:sz w:val="22"/>
          <w:szCs w:val="22"/>
        </w:rPr>
        <w:t>.05</w:t>
      </w:r>
      <w:r w:rsidRPr="00B714FC">
        <w:rPr>
          <w:rFonts w:ascii="Calibri Light" w:hAnsi="Calibri Light" w:cs="Calibri Light"/>
          <w:sz w:val="22"/>
          <w:szCs w:val="22"/>
        </w:rPr>
        <w:t>.2026</w:t>
      </w:r>
    </w:p>
    <w:p w14:paraId="16874EF8" w14:textId="77777777" w:rsidR="00CD2B73" w:rsidRPr="00B714FC" w:rsidRDefault="00CD2B73">
      <w:pPr>
        <w:pStyle w:val="NormalnyWeb"/>
        <w:rPr>
          <w:rFonts w:ascii="Calibri Light" w:eastAsia="Carlito" w:hAnsi="Calibri Light" w:cs="Calibri Light"/>
          <w:b/>
          <w:bCs/>
          <w:sz w:val="28"/>
          <w:szCs w:val="28"/>
        </w:rPr>
      </w:pPr>
    </w:p>
    <w:p w14:paraId="5FED2B1A" w14:textId="77777777" w:rsidR="00CD2B73" w:rsidRPr="00B714FC" w:rsidRDefault="00E90474">
      <w:pPr>
        <w:pStyle w:val="isselectedend"/>
        <w:rPr>
          <w:rFonts w:ascii="Calibri Light" w:eastAsia="Calibri Light" w:hAnsi="Calibri Light" w:cs="Calibri Light"/>
          <w:sz w:val="28"/>
          <w:szCs w:val="28"/>
        </w:rPr>
      </w:pPr>
      <w:proofErr w:type="spellStart"/>
      <w:r>
        <w:rPr>
          <w:rFonts w:ascii="Calibri Light" w:hAnsi="Calibri Light" w:cs="Calibri Light"/>
          <w:b/>
          <w:bCs/>
          <w:sz w:val="28"/>
          <w:szCs w:val="28"/>
        </w:rPr>
        <w:t>Ethno</w:t>
      </w:r>
      <w:proofErr w:type="spellEnd"/>
      <w:r>
        <w:rPr>
          <w:rFonts w:ascii="Calibri Light" w:hAnsi="Calibri Light" w:cs="Calibri Light"/>
          <w:b/>
          <w:bCs/>
          <w:sz w:val="28"/>
          <w:szCs w:val="28"/>
        </w:rPr>
        <w:t xml:space="preserve"> Port 2026: wsłuchaj się w świat!</w:t>
      </w:r>
    </w:p>
    <w:p w14:paraId="289B6854" w14:textId="32514814" w:rsidR="003348E1" w:rsidRDefault="003348E1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348E1">
        <w:rPr>
          <w:rFonts w:ascii="Calibri Light" w:hAnsi="Calibri Light" w:cs="Calibri Light"/>
          <w:b/>
          <w:bCs/>
        </w:rPr>
        <w:t xml:space="preserve">W dniach 11-14 czerwca 2026 </w:t>
      </w:r>
      <w:r>
        <w:rPr>
          <w:rFonts w:ascii="Calibri Light" w:hAnsi="Calibri Light" w:cs="Calibri Light"/>
          <w:b/>
          <w:bCs/>
        </w:rPr>
        <w:t>Centrum Kultury ZAMEK w Poznaniu po raz</w:t>
      </w:r>
      <w:r w:rsidRPr="003348E1">
        <w:rPr>
          <w:rFonts w:ascii="Calibri Light" w:hAnsi="Calibri Light" w:cs="Calibri Light"/>
          <w:b/>
          <w:bCs/>
        </w:rPr>
        <w:t xml:space="preserve"> 19. </w:t>
      </w:r>
      <w:r w:rsidR="00E90474">
        <w:rPr>
          <w:rFonts w:ascii="Calibri Light" w:hAnsi="Calibri Light" w:cs="Calibri Light"/>
          <w:b/>
          <w:bCs/>
        </w:rPr>
        <w:t>z</w:t>
      </w:r>
      <w:r>
        <w:rPr>
          <w:rFonts w:ascii="Calibri Light" w:hAnsi="Calibri Light" w:cs="Calibri Light"/>
          <w:b/>
          <w:bCs/>
        </w:rPr>
        <w:t>aprasza na święto muzyki z całego świata na</w:t>
      </w:r>
      <w:r w:rsidR="00E90474">
        <w:rPr>
          <w:rFonts w:ascii="Calibri Light" w:hAnsi="Calibri Light" w:cs="Calibri Light"/>
          <w:b/>
          <w:bCs/>
        </w:rPr>
        <w:t xml:space="preserve"> Festiwalu Ethno Port.</w:t>
      </w:r>
      <w:r w:rsidRPr="003348E1">
        <w:rPr>
          <w:rFonts w:ascii="Calibri Light" w:hAnsi="Calibri Light" w:cs="Calibri Light"/>
          <w:b/>
          <w:bCs/>
        </w:rPr>
        <w:t xml:space="preserve"> W ciągu czterech dni na trzech scenach zaprezentują się zespoły, ansamble, wykonawcy i wykonawczyn</w:t>
      </w:r>
      <w:r>
        <w:rPr>
          <w:rFonts w:ascii="Calibri Light" w:hAnsi="Calibri Light" w:cs="Calibri Light"/>
          <w:b/>
          <w:bCs/>
        </w:rPr>
        <w:t>ie z odległych zakątków świata. P</w:t>
      </w:r>
      <w:r w:rsidRPr="003348E1">
        <w:rPr>
          <w:rFonts w:ascii="Calibri Light" w:hAnsi="Calibri Light" w:cs="Calibri Light"/>
          <w:b/>
          <w:bCs/>
        </w:rPr>
        <w:t xml:space="preserve">odczas muzycznej podróży, jaką co roku stanowi festiwal, </w:t>
      </w:r>
      <w:r>
        <w:rPr>
          <w:rFonts w:ascii="Calibri Light" w:hAnsi="Calibri Light" w:cs="Calibri Light"/>
          <w:b/>
          <w:bCs/>
        </w:rPr>
        <w:t xml:space="preserve">organizatorzy zapraszają </w:t>
      </w:r>
      <w:r w:rsidRPr="003348E1">
        <w:rPr>
          <w:rFonts w:ascii="Calibri Light" w:hAnsi="Calibri Light" w:cs="Calibri Light"/>
          <w:b/>
          <w:bCs/>
        </w:rPr>
        <w:t xml:space="preserve">m.in. </w:t>
      </w:r>
      <w:r>
        <w:rPr>
          <w:rFonts w:ascii="Calibri Light" w:hAnsi="Calibri Light" w:cs="Calibri Light"/>
          <w:b/>
          <w:bCs/>
        </w:rPr>
        <w:t xml:space="preserve">do </w:t>
      </w:r>
      <w:r w:rsidRPr="003348E1">
        <w:rPr>
          <w:rFonts w:ascii="Calibri Light" w:hAnsi="Calibri Light" w:cs="Calibri Light"/>
          <w:b/>
          <w:bCs/>
        </w:rPr>
        <w:t>Marok</w:t>
      </w:r>
      <w:r w:rsidR="004B3259">
        <w:rPr>
          <w:rFonts w:ascii="Calibri Light" w:hAnsi="Calibri Light" w:cs="Calibri Light"/>
          <w:b/>
          <w:bCs/>
        </w:rPr>
        <w:t>a</w:t>
      </w:r>
      <w:r w:rsidRPr="003348E1">
        <w:rPr>
          <w:rFonts w:ascii="Calibri Light" w:hAnsi="Calibri Light" w:cs="Calibri Light"/>
          <w:b/>
          <w:bCs/>
        </w:rPr>
        <w:t>, Republik</w:t>
      </w:r>
      <w:r>
        <w:rPr>
          <w:rFonts w:ascii="Calibri Light" w:hAnsi="Calibri Light" w:cs="Calibri Light"/>
          <w:b/>
          <w:bCs/>
        </w:rPr>
        <w:t>i</w:t>
      </w:r>
      <w:r w:rsidRPr="003348E1">
        <w:rPr>
          <w:rFonts w:ascii="Calibri Light" w:hAnsi="Calibri Light" w:cs="Calibri Light"/>
          <w:b/>
          <w:bCs/>
        </w:rPr>
        <w:t xml:space="preserve"> Południowej Afryki, Iran</w:t>
      </w:r>
      <w:r>
        <w:rPr>
          <w:rFonts w:ascii="Calibri Light" w:hAnsi="Calibri Light" w:cs="Calibri Light"/>
          <w:b/>
          <w:bCs/>
        </w:rPr>
        <w:t>u</w:t>
      </w:r>
      <w:r w:rsidRPr="003348E1">
        <w:rPr>
          <w:rFonts w:ascii="Calibri Light" w:hAnsi="Calibri Light" w:cs="Calibri Light"/>
          <w:b/>
          <w:bCs/>
        </w:rPr>
        <w:t>, Turcj</w:t>
      </w:r>
      <w:r>
        <w:rPr>
          <w:rFonts w:ascii="Calibri Light" w:hAnsi="Calibri Light" w:cs="Calibri Light"/>
          <w:b/>
          <w:bCs/>
        </w:rPr>
        <w:t>i</w:t>
      </w:r>
      <w:r w:rsidRPr="003348E1">
        <w:rPr>
          <w:rFonts w:ascii="Calibri Light" w:hAnsi="Calibri Light" w:cs="Calibri Light"/>
          <w:b/>
          <w:bCs/>
        </w:rPr>
        <w:t xml:space="preserve"> oraz Hiszpani</w:t>
      </w:r>
      <w:r>
        <w:rPr>
          <w:rFonts w:ascii="Calibri Light" w:hAnsi="Calibri Light" w:cs="Calibri Light"/>
          <w:b/>
          <w:bCs/>
        </w:rPr>
        <w:t>i</w:t>
      </w:r>
      <w:r w:rsidRPr="003348E1">
        <w:rPr>
          <w:rFonts w:ascii="Calibri Light" w:hAnsi="Calibri Light" w:cs="Calibri Light"/>
          <w:b/>
          <w:bCs/>
        </w:rPr>
        <w:t>.</w:t>
      </w:r>
    </w:p>
    <w:p w14:paraId="6CFE16DC" w14:textId="77777777" w:rsidR="003348E1" w:rsidRDefault="003348E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6ABFE689" w14:textId="77777777" w:rsidR="00CD2B73" w:rsidRDefault="0030133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B714FC">
        <w:rPr>
          <w:rFonts w:ascii="Calibri Light" w:hAnsi="Calibri Light" w:cs="Calibri Light"/>
          <w:sz w:val="24"/>
          <w:szCs w:val="24"/>
        </w:rPr>
        <w:t xml:space="preserve">Na scenach usłyszymy brzmienia z Afryki Północnej, Południowej i Zachodniej, Kaukazu, Półwyspu Iberyjskiego czy Bliskiego Wschodu przenikające się z energią Europy Środkowo-Wschodniej i Północnej. Stworzą one opowieść o wspólnych emocjach, mimo różnic geograficznych i językowych. </w:t>
      </w:r>
      <w:r w:rsidRPr="00E90474">
        <w:rPr>
          <w:rFonts w:ascii="Calibri Light" w:hAnsi="Calibri Light" w:cs="Calibri Light"/>
          <w:i/>
          <w:sz w:val="24"/>
          <w:szCs w:val="24"/>
        </w:rPr>
        <w:t>Zależy nam na pokazaniu, że współczesna muzyka tradycyjna nie zna granic i stale się rozwija, czerpiąc zarówno z korzeni, jak i nowych inspiracji</w:t>
      </w:r>
      <w:r w:rsidRPr="00B714FC">
        <w:rPr>
          <w:rFonts w:ascii="Calibri Light" w:hAnsi="Calibri Light" w:cs="Calibri Light"/>
          <w:sz w:val="24"/>
          <w:szCs w:val="24"/>
        </w:rPr>
        <w:t xml:space="preserve"> – przekonuje dyrektorka Festiwalu Ethno Port, Bożena Szota. </w:t>
      </w:r>
    </w:p>
    <w:p w14:paraId="5EFC1645" w14:textId="77777777" w:rsidR="00FB4DDC" w:rsidRDefault="00FB4DD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7EF429E" w14:textId="77777777" w:rsidR="00FB4DDC" w:rsidRPr="00FB4DDC" w:rsidRDefault="00FB4DDC">
      <w:pPr>
        <w:spacing w:after="0" w:line="240" w:lineRule="auto"/>
        <w:rPr>
          <w:rFonts w:ascii="Calibri Light" w:eastAsia="Calibri Light" w:hAnsi="Calibri Light" w:cs="Calibri Light"/>
          <w:b/>
          <w:sz w:val="24"/>
          <w:szCs w:val="24"/>
        </w:rPr>
      </w:pPr>
      <w:r w:rsidRPr="00FB4DDC">
        <w:rPr>
          <w:rFonts w:ascii="Calibri Light" w:eastAsia="Calibri Light" w:hAnsi="Calibri Light" w:cs="Calibri Light"/>
          <w:b/>
          <w:sz w:val="24"/>
          <w:szCs w:val="24"/>
        </w:rPr>
        <w:t>Eksperyment, tradycja i wspólne brzmienie</w:t>
      </w:r>
    </w:p>
    <w:p w14:paraId="00DB49F2" w14:textId="77777777" w:rsidR="00CD2B73" w:rsidRPr="00B714FC" w:rsidRDefault="00CD2B73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77B07245" w14:textId="77777777" w:rsidR="003348E1" w:rsidRDefault="003348E1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Festiwal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Ethno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Port to również okazja do wyjątkowych spotkań między artystami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i artystkami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–</w:t>
      </w:r>
      <w:r w:rsidR="00FB4DDC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 ramach koncertu otwarcia wraz z Orkiestrą Kameralną Polskiego Radia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Amadeus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wystąpi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Kimmo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Pohjonen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, fiński akordeonista-eksperymentator, wirtuoz tegoż instrumentu, rewolucjonista muzyki folkowej. Równie intrygującą, międzynarodową współpracą, będzie koncert grupy ||ALA|MEDA|| z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Noumsem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Dembele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, wybitnym muzykiem i multiinstrumentalistą z Burkina Faso. Ten wirtuoz gry na korze wspólnie z polskim kwintetem przedstawi dźwiękowe przecięcie muzyki tanecznej, industrialnej i elektronicznej, okraszone frenetycznym brzmieniem żywych instrumentów perkusyjnych. W muzyczny dialog wejdzie ze sobą duet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Raskas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wraz z żeńską grupą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Bnat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Louz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: pod szyldem A</w:t>
      </w:r>
      <w:r w:rsidRPr="00E90474">
        <w:rPr>
          <w:rFonts w:ascii="Ebrima" w:hAnsi="Ebrima" w:cs="Ebrima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ⵣ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Pr="00E90474">
        <w:rPr>
          <w:rFonts w:ascii="Ebrima" w:hAnsi="Ebrima" w:cs="Ebrima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ⵣ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czyt.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AZMZ) połączą się polifoniczne śpiewy,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postrockowe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eksperymenty oraz kolektywne tańce. A</w:t>
      </w:r>
      <w:r w:rsidRPr="00E90474">
        <w:rPr>
          <w:rFonts w:ascii="Ebrima" w:hAnsi="Ebrima" w:cs="Ebrima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ⵣ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Pr="00E90474">
        <w:rPr>
          <w:rFonts w:ascii="Ebrima" w:hAnsi="Ebrima" w:cs="Ebrima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ⵣ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w efekcie twórczo reinterpretują dziedzictwo kulturalne poszczególnych osób artystycznych, wchodząc przy tym w dyskusję ze współczesną tradycją brzmieniową. </w:t>
      </w:r>
    </w:p>
    <w:p w14:paraId="471CCB76" w14:textId="77777777" w:rsidR="00FB4DDC" w:rsidRDefault="00FB4DDC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36B63FC4" w14:textId="0552E260" w:rsidR="00FB4DDC" w:rsidRPr="00E90474" w:rsidRDefault="00FB4DDC" w:rsidP="00FB4DDC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Wśród wykonawców </w:t>
      </w:r>
      <w:r w:rsidR="000B7878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i wykonawczyń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ze świata </w:t>
      </w:r>
      <w:r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na scenach będzie można również usłyszeć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takich 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twórców</w:t>
      </w:r>
      <w:r w:rsidR="00D558DB"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jak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Deniz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Mahir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Kartal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(Turcja),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Vigüela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(Hiszpania),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Pankisi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Ensemble (Gruzja),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Stringed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Compass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(Syria/Kolumbia),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Cheikh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Lo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(Senegal), The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Turbans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(kolektyw międzynarodowy) oraz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Rastak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(Iran), natomiast lokalną część programu będą stanowić Hajda Banda, Teresa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Mirga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i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Kałe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Bała, Kujawski Ansambl oraz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Sw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@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da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x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Niczos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8B90A23" w14:textId="77777777" w:rsidR="00FB4DDC" w:rsidRDefault="00FB4DDC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3DC6A294" w14:textId="77777777" w:rsidR="00E90474" w:rsidRPr="00E90474" w:rsidRDefault="00E90474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0857D4A5" w14:textId="77777777" w:rsidR="00FB4DDC" w:rsidRPr="00FB4DDC" w:rsidRDefault="00FB4DDC" w:rsidP="003348E1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FB4DDC">
        <w:rPr>
          <w:rFonts w:ascii="Calibri Light" w:hAnsi="Calibri Light" w:cs="Calibri Light"/>
          <w:b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Festiwal również dla najmłodszych</w:t>
      </w:r>
    </w:p>
    <w:p w14:paraId="2C857F5B" w14:textId="77777777" w:rsidR="00FB4DDC" w:rsidRDefault="00FB4DDC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18738F7E" w14:textId="5AB26E39" w:rsidR="00FB4DDC" w:rsidRPr="00E90474" w:rsidRDefault="003348E1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 ramach cyklu Małe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Ethno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skierowan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ego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do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najmłodszych słuchaczy, wystąpią Czereśnie (których członk</w:t>
      </w:r>
      <w:r w:rsid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owie tworzą również zespół </w:t>
      </w:r>
      <w:r w:rsidR="008417F1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H</w:t>
      </w:r>
      <w:r w:rsidR="008417F1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ańba</w:t>
      </w:r>
      <w:r w:rsid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!)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oraz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Thanda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Choir z RPA, którzy prócz budowania wspólnoty dla młodych artystów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i artystek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, starają się odnosić do kultury Zulu i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Xhosa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, gdzie śpiew pełni nie tylko funkcję artystyczną, ale także społeczną i rytualną. Niedzielnym zwieńczeniem wspomnianego cyklu </w:t>
      </w:r>
      <w:bookmarkStart w:id="0" w:name="_GoBack"/>
      <w:bookmarkEnd w:id="0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będzie koncert grupy Polski Piach, która w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ramach projektu 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„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Polski Piach gra Reksia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na żywo zilustruje dźwiękowo rysunkowe przygody najsłynniejszego polskiego animowanego psiaka.</w:t>
      </w:r>
    </w:p>
    <w:p w14:paraId="2454888D" w14:textId="77777777" w:rsidR="00FB4DDC" w:rsidRDefault="00FB4DDC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5A075067" w14:textId="77777777" w:rsidR="00FB4DDC" w:rsidRDefault="00FB4DDC" w:rsidP="003348E1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FB4DDC">
        <w:rPr>
          <w:rFonts w:ascii="Calibri Light" w:hAnsi="Calibri Light" w:cs="Calibri Light"/>
          <w:b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Wspólnota, która słucha i włącza</w:t>
      </w:r>
    </w:p>
    <w:p w14:paraId="65A46EAF" w14:textId="77777777" w:rsidR="003348E1" w:rsidRPr="00E90474" w:rsidRDefault="003348E1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703725A9" w14:textId="6C8B121B" w:rsidR="00CD2B73" w:rsidRPr="00E90474" w:rsidRDefault="003348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Calibri Light" w:eastAsia="Calibri Light" w:hAnsi="Calibri Light" w:cs="Calibri Light"/>
        </w:rPr>
      </w:pPr>
      <w:r w:rsidRPr="00E90474">
        <w:rPr>
          <w:rFonts w:ascii="Calibri Light" w:hAnsi="Calibri Light" w:cs="Calibri Light"/>
          <w:bCs/>
        </w:rPr>
        <w:t xml:space="preserve">Festiwal </w:t>
      </w:r>
      <w:proofErr w:type="spellStart"/>
      <w:r w:rsidRPr="00E90474">
        <w:rPr>
          <w:rFonts w:ascii="Calibri Light" w:hAnsi="Calibri Light" w:cs="Calibri Light"/>
          <w:bCs/>
        </w:rPr>
        <w:t>Ethno</w:t>
      </w:r>
      <w:proofErr w:type="spellEnd"/>
      <w:r w:rsidRPr="00E90474">
        <w:rPr>
          <w:rFonts w:ascii="Calibri Light" w:hAnsi="Calibri Light" w:cs="Calibri Light"/>
          <w:bCs/>
        </w:rPr>
        <w:t xml:space="preserve"> Port dba o przestrzeń do wzajemnego zrozumienia i refleksji, dlatego w programie znajdą się warsztaty, dyskusje oraz pokazy filmów, które podkreślają znaczenie wspólnotowości w obecnych czasach przemian. </w:t>
      </w:r>
      <w:r w:rsidR="00E90474">
        <w:rPr>
          <w:rFonts w:ascii="Calibri Light" w:hAnsi="Calibri Light" w:cs="Calibri Light"/>
          <w:bCs/>
        </w:rPr>
        <w:t xml:space="preserve">Dla organizatorów </w:t>
      </w:r>
      <w:r w:rsidR="004B3259">
        <w:rPr>
          <w:rFonts w:ascii="Calibri Light" w:hAnsi="Calibri Light" w:cs="Calibri Light"/>
          <w:bCs/>
        </w:rPr>
        <w:t xml:space="preserve">festiwalu </w:t>
      </w:r>
      <w:r w:rsidR="00E90474">
        <w:rPr>
          <w:rFonts w:ascii="Calibri Light" w:hAnsi="Calibri Light" w:cs="Calibri Light"/>
          <w:bCs/>
        </w:rPr>
        <w:t>ważna jest również</w:t>
      </w:r>
      <w:r w:rsidRPr="00E90474">
        <w:rPr>
          <w:rFonts w:ascii="Calibri Light" w:hAnsi="Calibri Light" w:cs="Calibri Light"/>
          <w:bCs/>
        </w:rPr>
        <w:t xml:space="preserve"> dostępność: wybrane </w:t>
      </w:r>
      <w:r w:rsidR="004B3259">
        <w:rPr>
          <w:rFonts w:ascii="Calibri Light" w:hAnsi="Calibri Light" w:cs="Calibri Light"/>
          <w:bCs/>
        </w:rPr>
        <w:t>wydarzenia</w:t>
      </w:r>
      <w:r w:rsidRPr="00E90474">
        <w:rPr>
          <w:rFonts w:ascii="Calibri Light" w:hAnsi="Calibri Light" w:cs="Calibri Light"/>
          <w:bCs/>
        </w:rPr>
        <w:t xml:space="preserve"> będą tłumaczone na polski język migowy, zapewnimy również </w:t>
      </w:r>
      <w:proofErr w:type="spellStart"/>
      <w:r w:rsidRPr="00E90474">
        <w:rPr>
          <w:rFonts w:ascii="Calibri Light" w:hAnsi="Calibri Light" w:cs="Calibri Light"/>
          <w:bCs/>
        </w:rPr>
        <w:t>audiodeskrypcję</w:t>
      </w:r>
      <w:proofErr w:type="spellEnd"/>
      <w:r w:rsidRPr="00E90474">
        <w:rPr>
          <w:rFonts w:ascii="Calibri Light" w:hAnsi="Calibri Light" w:cs="Calibri Light"/>
          <w:bCs/>
        </w:rPr>
        <w:t xml:space="preserve"> oraz przenośną pętlę indukcyjną.</w:t>
      </w:r>
    </w:p>
    <w:p w14:paraId="0EACA86D" w14:textId="77777777" w:rsidR="00CD2B73" w:rsidRPr="00B714FC" w:rsidRDefault="005D7356">
      <w:pPr>
        <w:pStyle w:val="isselectedend"/>
        <w:rPr>
          <w:rFonts w:ascii="Calibri Light" w:eastAsia="Carlito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Cztery dni, trzy sceny</w:t>
      </w:r>
      <w:r w:rsidR="0030133F" w:rsidRPr="00B714FC">
        <w:rPr>
          <w:rFonts w:ascii="Calibri Light" w:hAnsi="Calibri Light" w:cs="Calibri Light"/>
          <w:b/>
          <w:bCs/>
        </w:rPr>
        <w:t>, nie tylko koncerty</w:t>
      </w:r>
    </w:p>
    <w:p w14:paraId="10C623F5" w14:textId="2E428D19" w:rsidR="00CD2B73" w:rsidRPr="00B714FC" w:rsidRDefault="0030133F">
      <w:pPr>
        <w:pStyle w:val="isselectedend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 xml:space="preserve">Podobnie jak w ubiegłych latach, program realizowany będzie na trzech niezależnych scenach: w Sali Wielkiej, na Dziedzińcu Zamkowym oraz w Parku </w:t>
      </w:r>
      <w:r w:rsidR="00E90474">
        <w:rPr>
          <w:rFonts w:ascii="Calibri Light" w:hAnsi="Calibri Light" w:cs="Calibri Light"/>
        </w:rPr>
        <w:t xml:space="preserve">im. </w:t>
      </w:r>
      <w:r w:rsidRPr="00B714FC">
        <w:rPr>
          <w:rFonts w:ascii="Calibri Light" w:hAnsi="Calibri Light" w:cs="Calibri Light"/>
        </w:rPr>
        <w:t xml:space="preserve">Adama Mickiewicza. Koncerty uzupełnią występy na Otwartym Dziedzińcu przed Zamkiem, potańcówki czy strefa rzemiosła z całego świata. </w:t>
      </w:r>
      <w:r w:rsidR="00E90474">
        <w:rPr>
          <w:rFonts w:ascii="Calibri Light" w:hAnsi="Calibri Light" w:cs="Calibri Light"/>
        </w:rPr>
        <w:t xml:space="preserve">Ważną częścią festiwalu będzie również Klub Festiwalowy na Dziedzińcu Zamkowym, gdzie organizatorzy zaproszą do kontynuacji imprezy po koncertach. </w:t>
      </w:r>
      <w:r w:rsidRPr="00B714FC">
        <w:rPr>
          <w:rFonts w:ascii="Calibri Light" w:hAnsi="Calibri Light" w:cs="Calibri Light"/>
        </w:rPr>
        <w:t>Przez cztery dni festiwalu przestrzenie Centrum Kultury ZAMEK zamienią się w strefę relaksu, wspólnego świętowania i witania lata w festiwalowej atmosferze.</w:t>
      </w:r>
    </w:p>
    <w:p w14:paraId="1C5E36FD" w14:textId="4A2BB227" w:rsidR="00CD2B73" w:rsidRPr="00B714FC" w:rsidRDefault="0030133F" w:rsidP="00E90474">
      <w:pPr>
        <w:pStyle w:val="isselectedend"/>
      </w:pPr>
      <w:r w:rsidRPr="00B714FC">
        <w:rPr>
          <w:rFonts w:ascii="Calibri Light" w:hAnsi="Calibri Light" w:cs="Calibri Light"/>
        </w:rPr>
        <w:t>W sprzedaży znajdują się karnety 3- i 4-dniowe. Organizatorzy zachęcają do wcześniejszego zakupu i zarezerwowania czasu na cztery dni intensywnych muzycznych spotkań. Karnety można kupić na stronie internetowej oraz w kasie CK ZAMEK.</w:t>
      </w:r>
    </w:p>
    <w:p w14:paraId="6570383D" w14:textId="77777777" w:rsidR="00CD2B73" w:rsidRPr="00B714FC" w:rsidRDefault="00CD2B73">
      <w:pPr>
        <w:pStyle w:val="NormalnyWeb"/>
        <w:spacing w:before="0" w:after="0"/>
        <w:jc w:val="both"/>
        <w:rPr>
          <w:rFonts w:ascii="Calibri Light" w:eastAsia="Carlito" w:hAnsi="Calibri Light" w:cs="Calibri Light"/>
          <w:b/>
          <w:bCs/>
        </w:rPr>
      </w:pPr>
    </w:p>
    <w:p w14:paraId="1D2A5C12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rlito" w:hAnsi="Calibri Light" w:cs="Calibri Light"/>
          <w:b/>
          <w:bCs/>
          <w:sz w:val="28"/>
          <w:szCs w:val="28"/>
        </w:rPr>
      </w:pPr>
      <w:r w:rsidRPr="00B714FC">
        <w:rPr>
          <w:rFonts w:ascii="Calibri Light" w:hAnsi="Calibri Light" w:cs="Calibri Light"/>
          <w:b/>
          <w:bCs/>
          <w:sz w:val="28"/>
          <w:szCs w:val="28"/>
        </w:rPr>
        <w:t xml:space="preserve">Festiwal </w:t>
      </w:r>
      <w:proofErr w:type="spellStart"/>
      <w:r w:rsidRPr="00B714FC">
        <w:rPr>
          <w:rFonts w:ascii="Calibri Light" w:hAnsi="Calibri Light" w:cs="Calibri Light"/>
          <w:b/>
          <w:bCs/>
          <w:sz w:val="28"/>
          <w:szCs w:val="28"/>
        </w:rPr>
        <w:t>Ethno</w:t>
      </w:r>
      <w:proofErr w:type="spellEnd"/>
      <w:r w:rsidRPr="00B714FC">
        <w:rPr>
          <w:rFonts w:ascii="Calibri Light" w:hAnsi="Calibri Light" w:cs="Calibri Light"/>
          <w:b/>
          <w:bCs/>
          <w:sz w:val="28"/>
          <w:szCs w:val="28"/>
        </w:rPr>
        <w:t xml:space="preserve"> Port 2026</w:t>
      </w:r>
    </w:p>
    <w:p w14:paraId="7D1AE531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  <w:sz w:val="28"/>
          <w:szCs w:val="28"/>
        </w:rPr>
      </w:pPr>
      <w:r w:rsidRPr="00B714FC">
        <w:rPr>
          <w:rFonts w:ascii="Calibri Light" w:hAnsi="Calibri Light" w:cs="Calibri Light"/>
          <w:sz w:val="28"/>
          <w:szCs w:val="28"/>
        </w:rPr>
        <w:t>11‒14.06.2026</w:t>
      </w:r>
    </w:p>
    <w:p w14:paraId="0BD79405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>Centrum Kultury ZAMEK w Poznaniu</w:t>
      </w:r>
    </w:p>
    <w:p w14:paraId="68564A2C" w14:textId="095E533E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 xml:space="preserve">karnety dostępne online i w </w:t>
      </w:r>
      <w:r w:rsidR="004B3259">
        <w:rPr>
          <w:rFonts w:ascii="Calibri Light" w:hAnsi="Calibri Light" w:cs="Calibri Light"/>
        </w:rPr>
        <w:t>K</w:t>
      </w:r>
      <w:r w:rsidRPr="00B714FC">
        <w:rPr>
          <w:rFonts w:ascii="Calibri Light" w:hAnsi="Calibri Light" w:cs="Calibri Light"/>
        </w:rPr>
        <w:t>asie CK ZAMEK</w:t>
      </w:r>
    </w:p>
    <w:p w14:paraId="51686954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>karnet 3-dniowy</w:t>
      </w:r>
      <w:r w:rsidR="00C65F66">
        <w:rPr>
          <w:rFonts w:ascii="Calibri Light" w:hAnsi="Calibri Light" w:cs="Calibri Light"/>
        </w:rPr>
        <w:t xml:space="preserve"> (piątek, sobota, niedziela)</w:t>
      </w:r>
      <w:r w:rsidRPr="00B714FC">
        <w:rPr>
          <w:rFonts w:ascii="Calibri Light" w:hAnsi="Calibri Light" w:cs="Calibri Light"/>
        </w:rPr>
        <w:t>: 320 zł</w:t>
      </w:r>
    </w:p>
    <w:p w14:paraId="2D9D9236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>karnet 4-dniowy</w:t>
      </w:r>
      <w:r w:rsidR="00C65F66">
        <w:rPr>
          <w:rFonts w:ascii="Calibri Light" w:hAnsi="Calibri Light" w:cs="Calibri Light"/>
        </w:rPr>
        <w:t xml:space="preserve"> (czwartek, piątek, sobota, niedziela)</w:t>
      </w:r>
      <w:r w:rsidRPr="00B714FC">
        <w:rPr>
          <w:rFonts w:ascii="Calibri Light" w:hAnsi="Calibri Light" w:cs="Calibri Light"/>
        </w:rPr>
        <w:t>: 350 zł</w:t>
      </w:r>
    </w:p>
    <w:p w14:paraId="10FEDB2A" w14:textId="77777777" w:rsidR="00CD2B73" w:rsidRPr="00B714FC" w:rsidRDefault="00CD2B73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</w:p>
    <w:p w14:paraId="1C2AA0EB" w14:textId="77777777" w:rsidR="00C65F66" w:rsidRPr="00C65F66" w:rsidRDefault="0030133F">
      <w:pPr>
        <w:pStyle w:val="NormalnyWeb"/>
        <w:spacing w:before="0" w:after="0"/>
        <w:rPr>
          <w:rStyle w:val="Hipercze"/>
          <w:rFonts w:ascii="Calibri Light" w:hAnsi="Calibri Light" w:cs="Calibri Light"/>
        </w:rPr>
      </w:pPr>
      <w:proofErr w:type="spellStart"/>
      <w:r w:rsidRPr="00B714FC">
        <w:rPr>
          <w:rFonts w:ascii="Calibri Light" w:hAnsi="Calibri Light" w:cs="Calibri Light"/>
          <w:lang w:val="de-DE"/>
        </w:rPr>
        <w:t>Wi</w:t>
      </w:r>
      <w:r w:rsidRPr="00B714FC">
        <w:rPr>
          <w:rFonts w:ascii="Calibri Light" w:hAnsi="Calibri Light" w:cs="Calibri Light"/>
        </w:rPr>
        <w:t>ęcej</w:t>
      </w:r>
      <w:proofErr w:type="spellEnd"/>
      <w:r w:rsidRPr="00B714FC">
        <w:rPr>
          <w:rFonts w:ascii="Calibri Light" w:hAnsi="Calibri Light" w:cs="Calibri Light"/>
        </w:rPr>
        <w:t xml:space="preserve"> informacji: </w:t>
      </w:r>
      <w:r w:rsidR="00C65F66">
        <w:rPr>
          <w:rFonts w:ascii="Calibri Light" w:hAnsi="Calibri Light" w:cs="Calibri Light"/>
        </w:rPr>
        <w:fldChar w:fldCharType="begin"/>
      </w:r>
      <w:r w:rsidR="00C65F66">
        <w:rPr>
          <w:rFonts w:ascii="Calibri Light" w:hAnsi="Calibri Light" w:cs="Calibri Light"/>
        </w:rPr>
        <w:instrText xml:space="preserve"> HYPERLINK "https://ethnoport.pl/" </w:instrText>
      </w:r>
      <w:r w:rsidR="00C65F66">
        <w:rPr>
          <w:rFonts w:ascii="Calibri Light" w:hAnsi="Calibri Light" w:cs="Calibri Light"/>
        </w:rPr>
        <w:fldChar w:fldCharType="separate"/>
      </w:r>
      <w:r w:rsidR="00C65F66" w:rsidRPr="001836A1">
        <w:rPr>
          <w:rStyle w:val="Hipercze"/>
          <w:rFonts w:ascii="Calibri Light" w:hAnsi="Calibri Light" w:cs="Calibri Light"/>
        </w:rPr>
        <w:t>https://ethnoport.pl/</w:t>
      </w:r>
    </w:p>
    <w:p w14:paraId="2A6C15DD" w14:textId="77777777" w:rsidR="00CD2B73" w:rsidRPr="00B714FC" w:rsidRDefault="00C65F66">
      <w:pPr>
        <w:pStyle w:val="NormalnyWeb"/>
        <w:spacing w:before="0" w:after="0"/>
        <w:rPr>
          <w:rFonts w:ascii="Calibri Light" w:eastAsia="Calibri Light" w:hAnsi="Calibri Light" w:cs="Calibri Light"/>
        </w:rPr>
      </w:pPr>
      <w:r>
        <w:rPr>
          <w:rFonts w:ascii="Calibri Light" w:hAnsi="Calibri Light" w:cs="Calibri Light"/>
        </w:rPr>
        <w:fldChar w:fldCharType="end"/>
      </w:r>
      <w:r w:rsidR="0030133F" w:rsidRPr="00B714FC">
        <w:rPr>
          <w:rFonts w:ascii="Calibri Light" w:hAnsi="Calibri Light" w:cs="Calibri Light"/>
        </w:rPr>
        <w:t xml:space="preserve">Karnety: </w:t>
      </w:r>
      <w:hyperlink r:id="rId6">
        <w:r w:rsidR="0030133F" w:rsidRPr="00B714FC">
          <w:rPr>
            <w:rFonts w:ascii="Calibri Light" w:eastAsia="Calibri Light" w:hAnsi="Calibri Light" w:cs="Calibri Light"/>
            <w:color w:val="0000FF"/>
            <w:u w:val="single" w:color="0000FF"/>
          </w:rPr>
          <w:t>https://www.bilety24.pl/koncert/40-ethno-port-poznan-2026-149225?id=885473</w:t>
        </w:r>
      </w:hyperlink>
    </w:p>
    <w:p w14:paraId="0F8F857F" w14:textId="77777777" w:rsidR="00CD2B73" w:rsidRPr="00B714FC" w:rsidRDefault="00CD2B73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</w:p>
    <w:p w14:paraId="1001142F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  <w:b/>
          <w:bCs/>
        </w:rPr>
        <w:t>Organizatorzy:</w:t>
      </w:r>
      <w:r w:rsidRPr="00B714FC">
        <w:rPr>
          <w:rFonts w:ascii="Calibri Light" w:hAnsi="Calibri Light" w:cs="Calibri Light"/>
        </w:rPr>
        <w:t xml:space="preserve"> Centrum Kultury ZAMEK w Poznaniu</w:t>
      </w:r>
    </w:p>
    <w:p w14:paraId="147007A6" w14:textId="02AC3989" w:rsidR="00CD2B73" w:rsidRPr="00B714FC" w:rsidRDefault="0030133F">
      <w:pPr>
        <w:pStyle w:val="NormalnyWeb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  <w:b/>
          <w:bCs/>
        </w:rPr>
        <w:t xml:space="preserve">Patroni medialni: </w:t>
      </w:r>
      <w:proofErr w:type="spellStart"/>
      <w:r w:rsidRPr="00B714FC">
        <w:rPr>
          <w:rFonts w:ascii="Calibri Light" w:hAnsi="Calibri Light" w:cs="Calibri Light"/>
        </w:rPr>
        <w:t>Dw</w:t>
      </w:r>
      <w:proofErr w:type="spellEnd"/>
      <w:r w:rsidRPr="00B714FC">
        <w:rPr>
          <w:rFonts w:ascii="Calibri Light" w:hAnsi="Calibri Light" w:cs="Calibri Light"/>
          <w:lang w:val="es-ES_tradnl"/>
        </w:rPr>
        <w:t>ó</w:t>
      </w:r>
      <w:proofErr w:type="spellStart"/>
      <w:r w:rsidRPr="00B714FC">
        <w:rPr>
          <w:rFonts w:ascii="Calibri Light" w:hAnsi="Calibri Light" w:cs="Calibri Light"/>
        </w:rPr>
        <w:t>jka</w:t>
      </w:r>
      <w:proofErr w:type="spellEnd"/>
      <w:r w:rsidR="00C65F66">
        <w:rPr>
          <w:rFonts w:ascii="Calibri Light" w:hAnsi="Calibri Light" w:cs="Calibri Light"/>
        </w:rPr>
        <w:t xml:space="preserve"> – Program 2 Polskiego Radia</w:t>
      </w:r>
      <w:r w:rsidRPr="00B714FC">
        <w:rPr>
          <w:rFonts w:ascii="Calibri Light" w:hAnsi="Calibri Light" w:cs="Calibri Light"/>
        </w:rPr>
        <w:t xml:space="preserve">, Radiowe Centrum Kultury Ludowej, Polskie Radio Dzieciom, Radio Poznań, Radio Afera, </w:t>
      </w:r>
      <w:r w:rsidR="00C65F66">
        <w:rPr>
          <w:rFonts w:ascii="Calibri Light" w:hAnsi="Calibri Light" w:cs="Calibri Light"/>
        </w:rPr>
        <w:t xml:space="preserve">TVP Info, </w:t>
      </w:r>
      <w:r w:rsidRPr="00B714FC">
        <w:rPr>
          <w:rFonts w:ascii="Calibri Light" w:hAnsi="Calibri Light" w:cs="Calibri Light"/>
        </w:rPr>
        <w:t xml:space="preserve">TVP Kultura, </w:t>
      </w:r>
      <w:r w:rsidR="00C65F66">
        <w:rPr>
          <w:rFonts w:ascii="Calibri Light" w:hAnsi="Calibri Light" w:cs="Calibri Light"/>
        </w:rPr>
        <w:t xml:space="preserve">TVP 3 Poznań, </w:t>
      </w:r>
      <w:proofErr w:type="spellStart"/>
      <w:r w:rsidR="00C65F66">
        <w:rPr>
          <w:rFonts w:ascii="Calibri Light" w:hAnsi="Calibri Light" w:cs="Calibri Light"/>
        </w:rPr>
        <w:t>Freshmag</w:t>
      </w:r>
      <w:proofErr w:type="spellEnd"/>
      <w:r w:rsidR="00C65F66">
        <w:rPr>
          <w:rFonts w:ascii="Calibri Light" w:hAnsi="Calibri Light" w:cs="Calibri Light"/>
        </w:rPr>
        <w:t xml:space="preserve">, </w:t>
      </w:r>
      <w:r w:rsidRPr="00B714FC">
        <w:rPr>
          <w:rFonts w:ascii="Calibri Light" w:hAnsi="Calibri Light" w:cs="Calibri Light"/>
        </w:rPr>
        <w:t>Pismo Folkowe, FotoKulturalni.pl</w:t>
      </w:r>
    </w:p>
    <w:p w14:paraId="28E2241A" w14:textId="77777777" w:rsidR="00CD2B73" w:rsidRPr="00B714FC" w:rsidRDefault="0030133F">
      <w:pPr>
        <w:pStyle w:val="NormalnyWeb"/>
        <w:jc w:val="both"/>
        <w:rPr>
          <w:rFonts w:ascii="Calibri Light" w:eastAsia="Carlito" w:hAnsi="Calibri Light" w:cs="Calibri Light"/>
          <w:b/>
          <w:bCs/>
        </w:rPr>
      </w:pPr>
      <w:r w:rsidRPr="00B714FC">
        <w:rPr>
          <w:rFonts w:ascii="Calibri Light" w:hAnsi="Calibri Light" w:cs="Calibri Light"/>
          <w:b/>
          <w:bCs/>
        </w:rPr>
        <w:t xml:space="preserve">Dofinansowano ze </w:t>
      </w:r>
      <w:proofErr w:type="spellStart"/>
      <w:r w:rsidRPr="00B714FC">
        <w:rPr>
          <w:rFonts w:ascii="Calibri Light" w:hAnsi="Calibri Light" w:cs="Calibri Light"/>
          <w:b/>
          <w:bCs/>
        </w:rPr>
        <w:t>środk</w:t>
      </w:r>
      <w:proofErr w:type="spellEnd"/>
      <w:r w:rsidRPr="00B714FC">
        <w:rPr>
          <w:rFonts w:ascii="Calibri Light" w:hAnsi="Calibri Light" w:cs="Calibri Light"/>
          <w:b/>
          <w:bCs/>
          <w:lang w:val="es-ES_tradnl"/>
        </w:rPr>
        <w:t>ó</w:t>
      </w:r>
      <w:r w:rsidRPr="00B714FC">
        <w:rPr>
          <w:rFonts w:ascii="Calibri Light" w:hAnsi="Calibri Light" w:cs="Calibri Light"/>
          <w:b/>
          <w:bCs/>
        </w:rPr>
        <w:t>w Ministra Kultury i Dziedzictwa Narodowego pochodzących z Funduszu Promocji Kultury</w:t>
      </w:r>
    </w:p>
    <w:p w14:paraId="068FC726" w14:textId="77777777" w:rsidR="00CD2B73" w:rsidRPr="00B714FC" w:rsidRDefault="00CD2B73">
      <w:pPr>
        <w:pStyle w:val="NormalnyWeb"/>
        <w:jc w:val="both"/>
        <w:rPr>
          <w:rFonts w:ascii="Calibri Light" w:eastAsia="Carlito" w:hAnsi="Calibri Light" w:cs="Calibri Light"/>
          <w:b/>
          <w:bCs/>
        </w:rPr>
      </w:pPr>
    </w:p>
    <w:p w14:paraId="54D7BE24" w14:textId="2427DF3D" w:rsidR="00CD2B73" w:rsidRPr="00B714FC" w:rsidRDefault="0030133F">
      <w:pPr>
        <w:rPr>
          <w:rStyle w:val="Brak"/>
          <w:rFonts w:ascii="Calibri Light" w:eastAsia="Calibri Light" w:hAnsi="Calibri Light" w:cs="Calibri Light"/>
          <w:sz w:val="24"/>
          <w:szCs w:val="24"/>
          <w:u w:val="single"/>
        </w:rPr>
      </w:pPr>
      <w:r w:rsidRPr="00B714FC">
        <w:rPr>
          <w:rFonts w:ascii="Calibri Light" w:hAnsi="Calibri Light" w:cs="Calibri Light"/>
          <w:sz w:val="24"/>
          <w:szCs w:val="24"/>
          <w:u w:val="single"/>
        </w:rPr>
        <w:t>Materiały prasowe:</w:t>
      </w:r>
      <w:r w:rsidRPr="00B714FC">
        <w:rPr>
          <w:rFonts w:ascii="Calibri Light" w:hAnsi="Calibri Light" w:cs="Calibri Light"/>
          <w:sz w:val="24"/>
          <w:szCs w:val="24"/>
        </w:rPr>
        <w:t xml:space="preserve"> </w:t>
      </w:r>
      <w:hyperlink r:id="rId7">
        <w:r w:rsidRPr="00B714FC">
          <w:rPr>
            <w:rFonts w:ascii="Calibri Light" w:eastAsia="Calibri Light" w:hAnsi="Calibri Light" w:cs="Calibri Light"/>
            <w:color w:val="0563C1"/>
            <w:sz w:val="24"/>
            <w:szCs w:val="24"/>
            <w:u w:val="single" w:color="0563C1"/>
          </w:rPr>
          <w:t>https://ckzamek.pl/podstrony/56-pressroom/</w:t>
        </w:r>
      </w:hyperlink>
      <w:r w:rsidRPr="00B714FC">
        <w:rPr>
          <w:rStyle w:val="Brak"/>
          <w:rFonts w:ascii="Calibri Light" w:eastAsia="Calibri Light" w:hAnsi="Calibri Light" w:cs="Calibri Light"/>
          <w:sz w:val="24"/>
          <w:szCs w:val="24"/>
          <w:u w:val="single"/>
        </w:rPr>
        <w:br/>
      </w:r>
      <w:r w:rsidRPr="00B714FC">
        <w:rPr>
          <w:rStyle w:val="Brak"/>
          <w:rFonts w:ascii="Calibri Light" w:hAnsi="Calibri Light" w:cs="Calibri Light"/>
          <w:sz w:val="24"/>
          <w:szCs w:val="24"/>
          <w:u w:val="single"/>
        </w:rPr>
        <w:t>Kontakt dla medi</w:t>
      </w:r>
      <w:r w:rsidRPr="00B714FC">
        <w:rPr>
          <w:rStyle w:val="Brak"/>
          <w:rFonts w:ascii="Calibri Light" w:hAnsi="Calibri Light" w:cs="Calibri Light"/>
          <w:sz w:val="24"/>
          <w:szCs w:val="24"/>
          <w:u w:val="single"/>
          <w:lang w:val="es-ES_tradnl"/>
        </w:rPr>
        <w:t>ó</w:t>
      </w:r>
      <w:r w:rsidRPr="00B714FC">
        <w:rPr>
          <w:rStyle w:val="Brak"/>
          <w:rFonts w:ascii="Calibri Light" w:hAnsi="Calibri Light" w:cs="Calibri Light"/>
          <w:sz w:val="24"/>
          <w:szCs w:val="24"/>
          <w:u w:val="single"/>
        </w:rPr>
        <w:t>w</w:t>
      </w:r>
    </w:p>
    <w:p w14:paraId="73A653E6" w14:textId="77777777" w:rsidR="00CD2B73" w:rsidRPr="00B714FC" w:rsidRDefault="0030133F">
      <w:pPr>
        <w:rPr>
          <w:rFonts w:ascii="Calibri Light" w:hAnsi="Calibri Light" w:cs="Calibri Light"/>
        </w:rPr>
      </w:pPr>
      <w:r w:rsidRPr="00B714FC">
        <w:rPr>
          <w:rStyle w:val="Brak"/>
          <w:rFonts w:ascii="Calibri Light" w:hAnsi="Calibri Light" w:cs="Calibri Light"/>
          <w:sz w:val="24"/>
          <w:szCs w:val="24"/>
        </w:rPr>
        <w:lastRenderedPageBreak/>
        <w:t xml:space="preserve">Biuro Prasowe CK ZAMEK | </w:t>
      </w:r>
      <w:r w:rsidRPr="00B714FC">
        <w:rPr>
          <w:rStyle w:val="Brak"/>
          <w:rFonts w:ascii="Calibri Light" w:hAnsi="Calibri Light" w:cs="Calibri Light"/>
          <w:sz w:val="24"/>
          <w:szCs w:val="24"/>
          <w:lang w:val="de-DE"/>
        </w:rPr>
        <w:t>press@ckzamek.pl</w:t>
      </w:r>
      <w:r w:rsidRPr="00B714FC">
        <w:rPr>
          <w:rStyle w:val="Brak"/>
          <w:rFonts w:ascii="Calibri Light" w:hAnsi="Calibri Light" w:cs="Calibri Light"/>
          <w:sz w:val="24"/>
          <w:szCs w:val="24"/>
        </w:rPr>
        <w:t xml:space="preserve"> </w:t>
      </w:r>
      <w:r w:rsidRPr="00B714FC">
        <w:rPr>
          <w:rStyle w:val="Brak"/>
          <w:rFonts w:ascii="Calibri Light" w:hAnsi="Calibri Light" w:cs="Calibri Light"/>
          <w:sz w:val="24"/>
          <w:szCs w:val="24"/>
        </w:rPr>
        <w:br/>
        <w:t xml:space="preserve">Anna Gruszka | tel. 607 609 027 </w:t>
      </w:r>
    </w:p>
    <w:sectPr w:rsidR="00CD2B73" w:rsidRPr="00B71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26C17" w14:textId="77777777" w:rsidR="008E1A26" w:rsidRDefault="008E1A26">
      <w:pPr>
        <w:spacing w:after="0" w:line="240" w:lineRule="auto"/>
      </w:pPr>
      <w:r>
        <w:separator/>
      </w:r>
    </w:p>
  </w:endnote>
  <w:endnote w:type="continuationSeparator" w:id="0">
    <w:p w14:paraId="58A2D4EB" w14:textId="77777777" w:rsidR="008E1A26" w:rsidRDefault="008E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Carlito">
    <w:panose1 w:val="00000000000000000000"/>
    <w:charset w:val="00"/>
    <w:family w:val="roman"/>
    <w:notTrueType/>
    <w:pitch w:val="default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0C927" w14:textId="77777777" w:rsidR="00CD2B73" w:rsidRDefault="00CD2B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7B344" w14:textId="77777777" w:rsidR="00CD2B73" w:rsidRDefault="00CD2B73">
    <w:pPr>
      <w:pStyle w:val="Nagweki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F94A5" w14:textId="77777777" w:rsidR="00CD2B73" w:rsidRDefault="00CD2B7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23523" w14:textId="77777777" w:rsidR="008E1A26" w:rsidRDefault="008E1A26">
      <w:pPr>
        <w:spacing w:after="0" w:line="240" w:lineRule="auto"/>
      </w:pPr>
      <w:r>
        <w:separator/>
      </w:r>
    </w:p>
  </w:footnote>
  <w:footnote w:type="continuationSeparator" w:id="0">
    <w:p w14:paraId="569D80D3" w14:textId="77777777" w:rsidR="008E1A26" w:rsidRDefault="008E1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8B54" w14:textId="77777777" w:rsidR="00CD2B73" w:rsidRDefault="00CD2B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013C6" w14:textId="77777777" w:rsidR="00CD2B73" w:rsidRDefault="0030133F">
    <w:pPr>
      <w:pStyle w:val="Nagwek"/>
      <w:tabs>
        <w:tab w:val="clear" w:pos="9072"/>
        <w:tab w:val="right" w:pos="9046"/>
      </w:tabs>
      <w:jc w:val="right"/>
    </w:pPr>
    <w:r>
      <w:rPr>
        <w:color w:val="767171"/>
        <w:sz w:val="20"/>
        <w:szCs w:val="20"/>
        <w:u w:color="767171"/>
      </w:rPr>
      <w:t>Materiały prasowe Centrum Kultury ZAMEK w Poznaniu | Festiwal Ethno Port 2026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6B615" w14:textId="77777777" w:rsidR="00CD2B73" w:rsidRDefault="0030133F">
    <w:pPr>
      <w:pStyle w:val="Nagwek"/>
      <w:tabs>
        <w:tab w:val="clear" w:pos="9072"/>
        <w:tab w:val="right" w:pos="9046"/>
      </w:tabs>
      <w:jc w:val="right"/>
    </w:pPr>
    <w:r>
      <w:rPr>
        <w:color w:val="767171"/>
        <w:sz w:val="20"/>
        <w:szCs w:val="20"/>
        <w:u w:color="767171"/>
      </w:rPr>
      <w:t xml:space="preserve">Materiały </w:t>
    </w:r>
    <w:r>
      <w:rPr>
        <w:color w:val="767171"/>
        <w:sz w:val="20"/>
        <w:szCs w:val="20"/>
        <w:u w:color="767171"/>
      </w:rPr>
      <w:t>prasowe Centrum Kultury ZAMEK w Poznaniu | Festiwal Ethno Port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73"/>
    <w:rsid w:val="000211C2"/>
    <w:rsid w:val="000814F5"/>
    <w:rsid w:val="000B7878"/>
    <w:rsid w:val="001836A1"/>
    <w:rsid w:val="002B6F65"/>
    <w:rsid w:val="0030133F"/>
    <w:rsid w:val="003348E1"/>
    <w:rsid w:val="004B3259"/>
    <w:rsid w:val="005D7356"/>
    <w:rsid w:val="008417F1"/>
    <w:rsid w:val="008E1A26"/>
    <w:rsid w:val="009843DA"/>
    <w:rsid w:val="00B714FC"/>
    <w:rsid w:val="00C10C66"/>
    <w:rsid w:val="00C65F66"/>
    <w:rsid w:val="00CD2B73"/>
    <w:rsid w:val="00D558DB"/>
    <w:rsid w:val="00E2443F"/>
    <w:rsid w:val="00E90474"/>
    <w:rsid w:val="00FB4DDC"/>
    <w:rsid w:val="00FB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F8F1"/>
  <w15:docId w15:val="{C545DD76-6BAA-4F40-A426-10817A2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character" w:customStyle="1" w:styleId="cze">
    <w:name w:val="Łącze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qFormat/>
    <w:rPr>
      <w:rFonts w:ascii="Calibri Light" w:eastAsia="Calibri Light" w:hAnsi="Calibri Light" w:cs="Calibri Light"/>
      <w:outline w:val="0"/>
      <w:color w:val="0000FF"/>
      <w:u w:val="single" w:color="0000FF"/>
    </w:rPr>
  </w:style>
  <w:style w:type="character" w:customStyle="1" w:styleId="Brak">
    <w:name w:val="Brak"/>
    <w:qFormat/>
  </w:style>
  <w:style w:type="character" w:customStyle="1" w:styleId="Hyperlink1">
    <w:name w:val="Hyperlink.1"/>
    <w:basedOn w:val="Brak"/>
    <w:qFormat/>
    <w:rPr>
      <w:rFonts w:ascii="Calibri Light" w:eastAsia="Calibri Light" w:hAnsi="Calibri Light" w:cs="Calibri Light"/>
      <w:outline w:val="0"/>
      <w:color w:val="0563C1"/>
      <w:sz w:val="24"/>
      <w:szCs w:val="24"/>
      <w:u w:val="single" w:color="0563C1"/>
      <w:lang w:val="it-IT"/>
    </w:rPr>
  </w:style>
  <w:style w:type="character" w:customStyle="1" w:styleId="t286pc">
    <w:name w:val="t286pc"/>
    <w:basedOn w:val="Domylnaczcionkaakapitu"/>
    <w:qFormat/>
    <w:rsid w:val="003B6C6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815"/>
    <w:rPr>
      <w:rFonts w:ascii="Segoe UI" w:hAnsi="Segoe UI" w:cs="Segoe UI"/>
      <w:color w:val="000000"/>
      <w:sz w:val="18"/>
      <w:szCs w:val="18"/>
      <w:u w:val="none" w:color="000000"/>
      <w:lang w:val="it-IT"/>
    </w:rPr>
  </w:style>
  <w:style w:type="character" w:styleId="Numerwiersza">
    <w:name w:val="line number"/>
  </w:style>
  <w:style w:type="paragraph" w:styleId="Nagwek">
    <w:name w:val="header"/>
    <w:next w:val="Tekstpodstawowy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isselectedend">
    <w:name w:val="isselectedend"/>
    <w:qFormat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omylne">
    <w:name w:val="Domyślne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3081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43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3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3DA"/>
    <w:rPr>
      <w:rFonts w:ascii="Calibri" w:hAnsi="Calibri" w:cs="Arial Unicode MS"/>
      <w:color w:val="000000"/>
      <w:u w:color="000000"/>
      <w:lang w:val="it-I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3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3DA"/>
    <w:rPr>
      <w:rFonts w:ascii="Calibri" w:hAnsi="Calibri" w:cs="Arial Unicode MS"/>
      <w:b/>
      <w:bCs/>
      <w:color w:val="000000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kzamek.pl/podstrony/56-pressro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ety24.pl/koncert/40-ethno-port-poznan-2026-149225?id=885473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dc:description/>
  <cp:lastModifiedBy>DELL</cp:lastModifiedBy>
  <cp:revision>4</cp:revision>
  <dcterms:created xsi:type="dcterms:W3CDTF">2026-05-20T12:33:00Z</dcterms:created>
  <dcterms:modified xsi:type="dcterms:W3CDTF">2026-05-27T07:40:00Z</dcterms:modified>
  <dc:language>pl-PL</dc:language>
</cp:coreProperties>
</file>